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4" w:rsidRDefault="009B00C4" w:rsidP="009B00C4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哈尔滨工业大学</w:t>
      </w:r>
    </w:p>
    <w:p w:rsidR="001C3082" w:rsidRPr="00B62E04" w:rsidRDefault="00034420" w:rsidP="009B00C4">
      <w:pPr>
        <w:jc w:val="center"/>
        <w:rPr>
          <w:rFonts w:ascii="华文中宋" w:eastAsia="华文中宋" w:hAnsi="华文中宋"/>
          <w:sz w:val="30"/>
          <w:szCs w:val="30"/>
        </w:rPr>
      </w:pPr>
      <w:r w:rsidRPr="00B62E04">
        <w:rPr>
          <w:rFonts w:ascii="华文中宋" w:eastAsia="华文中宋" w:hAnsi="华文中宋" w:hint="eastAsia"/>
          <w:sz w:val="30"/>
          <w:szCs w:val="30"/>
        </w:rPr>
        <w:t>本科</w:t>
      </w:r>
      <w:r w:rsidR="00E13F62" w:rsidRPr="00B62E04">
        <w:rPr>
          <w:rFonts w:ascii="华文中宋" w:eastAsia="华文中宋" w:hAnsi="华文中宋" w:hint="eastAsia"/>
          <w:sz w:val="30"/>
          <w:szCs w:val="30"/>
        </w:rPr>
        <w:t>课堂</w:t>
      </w:r>
      <w:r w:rsidRPr="00B62E04">
        <w:rPr>
          <w:rFonts w:ascii="华文中宋" w:eastAsia="华文中宋" w:hAnsi="华文中宋" w:hint="eastAsia"/>
          <w:sz w:val="30"/>
          <w:szCs w:val="30"/>
        </w:rPr>
        <w:t>教学</w:t>
      </w:r>
      <w:r w:rsidR="00EA291D" w:rsidRPr="00B62E04">
        <w:rPr>
          <w:rFonts w:ascii="华文中宋" w:eastAsia="华文中宋" w:hAnsi="华文中宋" w:hint="eastAsia"/>
          <w:sz w:val="30"/>
          <w:szCs w:val="30"/>
        </w:rPr>
        <w:t>准入</w:t>
      </w:r>
      <w:r w:rsidR="00000BFC" w:rsidRPr="00B62E04">
        <w:rPr>
          <w:rFonts w:ascii="华文中宋" w:eastAsia="华文中宋" w:hAnsi="华文中宋" w:hint="eastAsia"/>
          <w:sz w:val="30"/>
          <w:szCs w:val="30"/>
        </w:rPr>
        <w:t>教学文件</w:t>
      </w:r>
      <w:r w:rsidR="0078391F">
        <w:rPr>
          <w:rFonts w:ascii="华文中宋" w:eastAsia="华文中宋" w:hAnsi="华文中宋" w:hint="eastAsia"/>
          <w:sz w:val="30"/>
          <w:szCs w:val="30"/>
        </w:rPr>
        <w:t>检查要</w:t>
      </w:r>
      <w:r w:rsidRPr="00B62E04">
        <w:rPr>
          <w:rFonts w:ascii="华文中宋" w:eastAsia="华文中宋" w:hAnsi="华文中宋" w:hint="eastAsia"/>
          <w:sz w:val="30"/>
          <w:szCs w:val="30"/>
        </w:rPr>
        <w:t>点</w:t>
      </w:r>
      <w:r w:rsidR="00D13263">
        <w:rPr>
          <w:rFonts w:ascii="华文中宋" w:eastAsia="华文中宋" w:hAnsi="华文中宋" w:hint="eastAsia"/>
          <w:sz w:val="30"/>
          <w:szCs w:val="30"/>
        </w:rPr>
        <w:t>（讨论</w:t>
      </w:r>
      <w:r w:rsidR="00846209">
        <w:rPr>
          <w:rFonts w:ascii="华文中宋" w:eastAsia="华文中宋" w:hAnsi="华文中宋" w:hint="eastAsia"/>
          <w:sz w:val="30"/>
          <w:szCs w:val="30"/>
        </w:rPr>
        <w:t>稿）</w:t>
      </w:r>
    </w:p>
    <w:p w:rsidR="00733D3E" w:rsidRPr="0078391F" w:rsidRDefault="00733D3E" w:rsidP="00A507F4">
      <w:pPr>
        <w:spacing w:line="320" w:lineRule="exact"/>
        <w:ind w:firstLineChars="200" w:firstLine="420"/>
      </w:pPr>
    </w:p>
    <w:p w:rsidR="006008F7" w:rsidRPr="00E13F62" w:rsidRDefault="00AC71AC" w:rsidP="00A507F4">
      <w:pPr>
        <w:spacing w:line="320" w:lineRule="exact"/>
        <w:ind w:firstLineChars="200" w:firstLine="480"/>
        <w:rPr>
          <w:sz w:val="24"/>
          <w:szCs w:val="24"/>
        </w:rPr>
      </w:pPr>
      <w:r w:rsidRPr="00E13F62">
        <w:rPr>
          <w:rFonts w:hint="eastAsia"/>
          <w:sz w:val="24"/>
          <w:szCs w:val="24"/>
        </w:rPr>
        <w:t>为督促青年教师了解课程</w:t>
      </w:r>
      <w:r w:rsidR="00EB2011" w:rsidRPr="00E13F62">
        <w:rPr>
          <w:rFonts w:hint="eastAsia"/>
          <w:sz w:val="24"/>
          <w:szCs w:val="24"/>
        </w:rPr>
        <w:t>教学</w:t>
      </w:r>
      <w:r w:rsidRPr="00E13F62">
        <w:rPr>
          <w:rFonts w:hint="eastAsia"/>
          <w:sz w:val="24"/>
          <w:szCs w:val="24"/>
        </w:rPr>
        <w:t>目标</w:t>
      </w:r>
      <w:r w:rsidR="00EB2011" w:rsidRPr="00E13F62">
        <w:rPr>
          <w:rFonts w:hint="eastAsia"/>
          <w:sz w:val="24"/>
          <w:szCs w:val="24"/>
        </w:rPr>
        <w:t>，高质量地开展教学各环节的工作</w:t>
      </w:r>
      <w:r w:rsidRPr="00E13F62">
        <w:rPr>
          <w:rFonts w:hint="eastAsia"/>
          <w:sz w:val="24"/>
          <w:szCs w:val="24"/>
        </w:rPr>
        <w:t>，</w:t>
      </w:r>
      <w:r w:rsidR="00565C35">
        <w:rPr>
          <w:rFonts w:hint="eastAsia"/>
          <w:sz w:val="24"/>
          <w:szCs w:val="24"/>
        </w:rPr>
        <w:t>学校对新教师教学文件准备工作提出以下重点要求</w:t>
      </w:r>
      <w:r w:rsidR="00290657">
        <w:rPr>
          <w:rFonts w:hint="eastAsia"/>
          <w:sz w:val="24"/>
          <w:szCs w:val="24"/>
        </w:rPr>
        <w:t>，供新教师参考执行</w:t>
      </w:r>
      <w:r w:rsidR="00565C35">
        <w:rPr>
          <w:rFonts w:hint="eastAsia"/>
          <w:sz w:val="24"/>
          <w:szCs w:val="24"/>
        </w:rPr>
        <w:t>：</w:t>
      </w:r>
    </w:p>
    <w:p w:rsidR="00951626" w:rsidRDefault="00951626" w:rsidP="00A507F4">
      <w:pPr>
        <w:spacing w:line="320" w:lineRule="exact"/>
        <w:ind w:firstLineChars="200" w:firstLine="420"/>
      </w:pPr>
    </w:p>
    <w:p w:rsidR="00951626" w:rsidRPr="00951626" w:rsidRDefault="005B420B" w:rsidP="00A507F4">
      <w:pPr>
        <w:pStyle w:val="a3"/>
        <w:numPr>
          <w:ilvl w:val="0"/>
          <w:numId w:val="2"/>
        </w:numPr>
        <w:tabs>
          <w:tab w:val="left" w:pos="993"/>
        </w:tabs>
        <w:spacing w:line="320" w:lineRule="exact"/>
        <w:ind w:left="0" w:firstLineChars="0"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指导思想</w:t>
      </w:r>
    </w:p>
    <w:p w:rsidR="00EA6D49" w:rsidRPr="008052FA" w:rsidRDefault="00EA6D49" w:rsidP="00A507F4">
      <w:pPr>
        <w:tabs>
          <w:tab w:val="left" w:pos="993"/>
        </w:tabs>
        <w:spacing w:line="320" w:lineRule="exact"/>
        <w:ind w:firstLine="420"/>
        <w:rPr>
          <w:sz w:val="24"/>
          <w:szCs w:val="24"/>
        </w:rPr>
      </w:pPr>
      <w:r w:rsidRPr="008052FA">
        <w:rPr>
          <w:rFonts w:hint="eastAsia"/>
          <w:b/>
          <w:sz w:val="24"/>
          <w:szCs w:val="24"/>
        </w:rPr>
        <w:t>1</w:t>
      </w:r>
      <w:r w:rsidR="00565C35">
        <w:rPr>
          <w:rFonts w:hint="eastAsia"/>
          <w:b/>
          <w:sz w:val="24"/>
          <w:szCs w:val="24"/>
        </w:rPr>
        <w:t>.</w:t>
      </w:r>
      <w:r w:rsidRPr="008052FA">
        <w:rPr>
          <w:rFonts w:hint="eastAsia"/>
          <w:b/>
          <w:sz w:val="24"/>
          <w:szCs w:val="24"/>
        </w:rPr>
        <w:t>以学生为中心的教育理念。</w:t>
      </w:r>
      <w:r w:rsidRPr="008052FA">
        <w:rPr>
          <w:rFonts w:hint="eastAsia"/>
          <w:sz w:val="24"/>
          <w:szCs w:val="24"/>
        </w:rPr>
        <w:t>把学生作为首要服务对象，以是否有利于学生达成预期</w:t>
      </w:r>
      <w:r w:rsidR="0004350E">
        <w:rPr>
          <w:rFonts w:hint="eastAsia"/>
          <w:sz w:val="24"/>
          <w:szCs w:val="24"/>
        </w:rPr>
        <w:t>培养</w:t>
      </w:r>
      <w:r w:rsidRPr="008052FA">
        <w:rPr>
          <w:rFonts w:hint="eastAsia"/>
          <w:sz w:val="24"/>
          <w:szCs w:val="24"/>
        </w:rPr>
        <w:t>目标作为课程体系是否有效的评价标准。评价的焦点是对学生表现的评价，并且必须考虑全体学生的学习结果，不能以少部分优秀学生来证明教学效果。</w:t>
      </w:r>
    </w:p>
    <w:p w:rsidR="00EA6D49" w:rsidRPr="008052FA" w:rsidRDefault="00EA6D49" w:rsidP="00A507F4">
      <w:pPr>
        <w:tabs>
          <w:tab w:val="left" w:pos="993"/>
        </w:tabs>
        <w:spacing w:line="320" w:lineRule="exact"/>
        <w:ind w:firstLine="420"/>
        <w:rPr>
          <w:sz w:val="24"/>
          <w:szCs w:val="24"/>
        </w:rPr>
      </w:pPr>
      <w:r w:rsidRPr="008052FA">
        <w:rPr>
          <w:rFonts w:hint="eastAsia"/>
          <w:b/>
          <w:sz w:val="24"/>
          <w:szCs w:val="24"/>
        </w:rPr>
        <w:t>2</w:t>
      </w:r>
      <w:r w:rsidR="00565C35">
        <w:rPr>
          <w:rFonts w:hint="eastAsia"/>
          <w:b/>
          <w:sz w:val="24"/>
          <w:szCs w:val="24"/>
        </w:rPr>
        <w:t>.</w:t>
      </w:r>
      <w:r w:rsidRPr="008052FA">
        <w:rPr>
          <w:rFonts w:hint="eastAsia"/>
          <w:b/>
          <w:sz w:val="24"/>
          <w:szCs w:val="24"/>
        </w:rPr>
        <w:t>以学生学习产出为导向的教育取向。</w:t>
      </w:r>
      <w:r w:rsidRPr="008052FA">
        <w:rPr>
          <w:rFonts w:hint="eastAsia"/>
          <w:sz w:val="24"/>
          <w:szCs w:val="24"/>
        </w:rPr>
        <w:t>要改变以往教学过程中重投入轻产出、</w:t>
      </w:r>
      <w:proofErr w:type="gramStart"/>
      <w:r w:rsidRPr="008052FA">
        <w:rPr>
          <w:rFonts w:hint="eastAsia"/>
          <w:sz w:val="24"/>
          <w:szCs w:val="24"/>
        </w:rPr>
        <w:t>重资源轻</w:t>
      </w:r>
      <w:proofErr w:type="gramEnd"/>
      <w:r w:rsidRPr="008052FA">
        <w:rPr>
          <w:rFonts w:hint="eastAsia"/>
          <w:sz w:val="24"/>
          <w:szCs w:val="24"/>
        </w:rPr>
        <w:t>学生、</w:t>
      </w:r>
      <w:proofErr w:type="gramStart"/>
      <w:r w:rsidRPr="008052FA">
        <w:rPr>
          <w:rFonts w:hint="eastAsia"/>
          <w:sz w:val="24"/>
          <w:szCs w:val="24"/>
        </w:rPr>
        <w:t>重教师教轻</w:t>
      </w:r>
      <w:proofErr w:type="gramEnd"/>
      <w:r w:rsidRPr="008052FA">
        <w:rPr>
          <w:rFonts w:hint="eastAsia"/>
          <w:sz w:val="24"/>
          <w:szCs w:val="24"/>
        </w:rPr>
        <w:t>学生学的取向，重点考核“教育</w:t>
      </w:r>
      <w:r w:rsidR="00643181">
        <w:rPr>
          <w:rFonts w:hint="eastAsia"/>
          <w:sz w:val="24"/>
          <w:szCs w:val="24"/>
        </w:rPr>
        <w:t>效果</w:t>
      </w:r>
      <w:r w:rsidRPr="008052FA">
        <w:rPr>
          <w:rFonts w:hint="eastAsia"/>
          <w:sz w:val="24"/>
          <w:szCs w:val="24"/>
        </w:rPr>
        <w:t>”（学生学到什么），而非“教育输出”（教师教什么）。要树</w:t>
      </w:r>
      <w:r w:rsidR="00F056E0" w:rsidRPr="008052FA">
        <w:rPr>
          <w:rFonts w:hint="eastAsia"/>
          <w:sz w:val="24"/>
          <w:szCs w:val="24"/>
        </w:rPr>
        <w:t>立人才培养标准意识，在日常教学活动中以培养目标和毕业要求为导向。</w:t>
      </w:r>
      <w:r w:rsidRPr="008052FA">
        <w:rPr>
          <w:rFonts w:hint="eastAsia"/>
          <w:sz w:val="24"/>
          <w:szCs w:val="24"/>
        </w:rPr>
        <w:t>课程体系的安排、老师在培养学生具备相关知识、能力和素质方面应承担的责任、资源的投入等都要围绕学生的能力培养来设计。</w:t>
      </w:r>
    </w:p>
    <w:p w:rsidR="006453ED" w:rsidRPr="003D52B2" w:rsidRDefault="00E576F6" w:rsidP="00A507F4">
      <w:pPr>
        <w:pStyle w:val="a3"/>
        <w:numPr>
          <w:ilvl w:val="0"/>
          <w:numId w:val="2"/>
        </w:numPr>
        <w:tabs>
          <w:tab w:val="left" w:pos="993"/>
        </w:tabs>
        <w:spacing w:line="320" w:lineRule="exact"/>
        <w:ind w:left="0" w:firstLineChars="0"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教学文件</w:t>
      </w:r>
    </w:p>
    <w:p w:rsidR="00000BFC" w:rsidRPr="00565C35" w:rsidRDefault="00565C35" w:rsidP="00A507F4">
      <w:pPr>
        <w:tabs>
          <w:tab w:val="left" w:pos="993"/>
        </w:tabs>
        <w:spacing w:line="320" w:lineRule="exact"/>
        <w:ind w:firstLineChars="147" w:firstLine="35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000BFC" w:rsidRPr="00565C35">
        <w:rPr>
          <w:rFonts w:hint="eastAsia"/>
          <w:b/>
          <w:sz w:val="24"/>
          <w:szCs w:val="24"/>
        </w:rPr>
        <w:t>教学大纲</w:t>
      </w:r>
    </w:p>
    <w:p w:rsidR="00965D9B" w:rsidRDefault="00565C35" w:rsidP="00A507F4">
      <w:pPr>
        <w:pStyle w:val="a3"/>
        <w:tabs>
          <w:tab w:val="left" w:pos="993"/>
        </w:tabs>
        <w:spacing w:line="320" w:lineRule="exact"/>
        <w:ind w:firstLineChars="174" w:firstLine="418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831287" w:rsidRPr="006A3AF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 w:rsidR="00832686">
        <w:rPr>
          <w:rFonts w:hint="eastAsia"/>
          <w:sz w:val="24"/>
          <w:szCs w:val="24"/>
        </w:rPr>
        <w:t>审批程序规范。</w:t>
      </w:r>
      <w:r w:rsidR="000725C5">
        <w:rPr>
          <w:rFonts w:hint="eastAsia"/>
          <w:sz w:val="24"/>
          <w:szCs w:val="24"/>
        </w:rPr>
        <w:t>教学大纲</w:t>
      </w:r>
      <w:r w:rsidR="00960127">
        <w:rPr>
          <w:rFonts w:hint="eastAsia"/>
          <w:sz w:val="24"/>
          <w:szCs w:val="24"/>
        </w:rPr>
        <w:t>需</w:t>
      </w:r>
      <w:proofErr w:type="gramStart"/>
      <w:r w:rsidR="00960127">
        <w:rPr>
          <w:rFonts w:hint="eastAsia"/>
          <w:sz w:val="24"/>
          <w:szCs w:val="24"/>
        </w:rPr>
        <w:t>经</w:t>
      </w:r>
      <w:r w:rsidR="00D97EA5">
        <w:rPr>
          <w:rFonts w:hint="eastAsia"/>
          <w:sz w:val="24"/>
          <w:szCs w:val="24"/>
        </w:rPr>
        <w:t>基础</w:t>
      </w:r>
      <w:proofErr w:type="gramEnd"/>
      <w:r w:rsidR="00D97EA5">
        <w:rPr>
          <w:rFonts w:hint="eastAsia"/>
          <w:sz w:val="24"/>
          <w:szCs w:val="24"/>
        </w:rPr>
        <w:t>教学组织</w:t>
      </w:r>
      <w:r w:rsidR="00960127">
        <w:rPr>
          <w:rFonts w:hint="eastAsia"/>
          <w:sz w:val="24"/>
          <w:szCs w:val="24"/>
        </w:rPr>
        <w:t>研究讨论并</w:t>
      </w:r>
      <w:r w:rsidR="00D97EA5">
        <w:rPr>
          <w:rFonts w:hint="eastAsia"/>
          <w:sz w:val="24"/>
          <w:szCs w:val="24"/>
        </w:rPr>
        <w:t>经院教学指导委员会</w:t>
      </w:r>
      <w:r w:rsidR="000725C5">
        <w:rPr>
          <w:rFonts w:hint="eastAsia"/>
          <w:sz w:val="24"/>
          <w:szCs w:val="24"/>
        </w:rPr>
        <w:t>审批通过</w:t>
      </w:r>
      <w:r w:rsidR="00D97EA5">
        <w:rPr>
          <w:rFonts w:hint="eastAsia"/>
          <w:sz w:val="24"/>
          <w:szCs w:val="24"/>
        </w:rPr>
        <w:t>，教学大纲上应有系主任</w:t>
      </w:r>
      <w:r w:rsidR="00832686">
        <w:rPr>
          <w:rFonts w:hint="eastAsia"/>
          <w:sz w:val="24"/>
          <w:szCs w:val="24"/>
        </w:rPr>
        <w:t>签字</w:t>
      </w:r>
      <w:r w:rsidR="000725C5">
        <w:rPr>
          <w:rFonts w:hint="eastAsia"/>
          <w:sz w:val="24"/>
          <w:szCs w:val="24"/>
        </w:rPr>
        <w:t>。</w:t>
      </w:r>
    </w:p>
    <w:p w:rsidR="00034420" w:rsidRPr="006A3AFE" w:rsidRDefault="00565C35" w:rsidP="00A507F4">
      <w:pPr>
        <w:pStyle w:val="a3"/>
        <w:tabs>
          <w:tab w:val="left" w:pos="993"/>
        </w:tabs>
        <w:spacing w:line="320" w:lineRule="exact"/>
        <w:ind w:firstLineChars="174" w:firstLine="418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65D9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D72715" w:rsidRPr="006A3AFE">
        <w:rPr>
          <w:rFonts w:hint="eastAsia"/>
          <w:sz w:val="24"/>
          <w:szCs w:val="24"/>
        </w:rPr>
        <w:t>课程目标明确</w:t>
      </w:r>
      <w:r w:rsidR="00034420" w:rsidRPr="006A3AFE">
        <w:rPr>
          <w:rFonts w:hint="eastAsia"/>
          <w:sz w:val="24"/>
          <w:szCs w:val="24"/>
        </w:rPr>
        <w:t>。</w:t>
      </w:r>
      <w:r w:rsidR="00F457DC">
        <w:rPr>
          <w:rFonts w:hint="eastAsia"/>
          <w:sz w:val="24"/>
          <w:szCs w:val="24"/>
        </w:rPr>
        <w:t>大纲应明确</w:t>
      </w:r>
      <w:r w:rsidR="008765BD">
        <w:rPr>
          <w:rFonts w:hint="eastAsia"/>
          <w:sz w:val="24"/>
          <w:szCs w:val="24"/>
        </w:rPr>
        <w:t>具体</w:t>
      </w:r>
      <w:r w:rsidR="00F457DC">
        <w:rPr>
          <w:rFonts w:hint="eastAsia"/>
          <w:sz w:val="24"/>
          <w:szCs w:val="24"/>
        </w:rPr>
        <w:t>且</w:t>
      </w:r>
      <w:r w:rsidR="008765BD">
        <w:rPr>
          <w:rFonts w:hint="eastAsia"/>
          <w:sz w:val="24"/>
          <w:szCs w:val="24"/>
        </w:rPr>
        <w:t>可操作的课程目标，如</w:t>
      </w:r>
      <w:r w:rsidR="00CC57EF">
        <w:rPr>
          <w:rFonts w:hint="eastAsia"/>
          <w:sz w:val="24"/>
          <w:szCs w:val="24"/>
        </w:rPr>
        <w:t>现有</w:t>
      </w:r>
      <w:r w:rsidR="00501BCA">
        <w:rPr>
          <w:rFonts w:hint="eastAsia"/>
          <w:sz w:val="24"/>
          <w:szCs w:val="24"/>
        </w:rPr>
        <w:t>课程</w:t>
      </w:r>
      <w:r w:rsidR="008765BD">
        <w:rPr>
          <w:rFonts w:hint="eastAsia"/>
          <w:sz w:val="24"/>
          <w:szCs w:val="24"/>
        </w:rPr>
        <w:t>目标较抽象</w:t>
      </w:r>
      <w:r w:rsidR="00CC57EF">
        <w:rPr>
          <w:rFonts w:hint="eastAsia"/>
          <w:sz w:val="24"/>
          <w:szCs w:val="24"/>
        </w:rPr>
        <w:t>或宏观</w:t>
      </w:r>
      <w:r w:rsidR="008765BD">
        <w:rPr>
          <w:rFonts w:hint="eastAsia"/>
          <w:sz w:val="24"/>
          <w:szCs w:val="24"/>
        </w:rPr>
        <w:t>，应对目标进行解析，</w:t>
      </w:r>
      <w:r w:rsidR="00BC19E3">
        <w:rPr>
          <w:rFonts w:hint="eastAsia"/>
          <w:sz w:val="24"/>
          <w:szCs w:val="24"/>
        </w:rPr>
        <w:t>提炼出</w:t>
      </w:r>
      <w:r w:rsidR="008765BD">
        <w:rPr>
          <w:rFonts w:hint="eastAsia"/>
          <w:sz w:val="24"/>
          <w:szCs w:val="24"/>
        </w:rPr>
        <w:t>可具体执行并可验证执行效果的</w:t>
      </w:r>
      <w:r w:rsidR="006F73D1">
        <w:rPr>
          <w:rFonts w:hint="eastAsia"/>
          <w:sz w:val="24"/>
          <w:szCs w:val="24"/>
        </w:rPr>
        <w:t>目标描述项。</w:t>
      </w:r>
      <w:r w:rsidR="00034420" w:rsidRPr="006A3AFE">
        <w:rPr>
          <w:rFonts w:hint="eastAsia"/>
          <w:sz w:val="24"/>
          <w:szCs w:val="24"/>
        </w:rPr>
        <w:t>能提出课程目标主要是培养和锻炼了学生哪些方面的能力</w:t>
      </w:r>
      <w:r w:rsidR="00644766">
        <w:rPr>
          <w:rFonts w:hint="eastAsia"/>
          <w:sz w:val="24"/>
          <w:szCs w:val="24"/>
        </w:rPr>
        <w:t>和素质</w:t>
      </w:r>
      <w:r w:rsidR="00034420" w:rsidRPr="006A3AFE">
        <w:rPr>
          <w:rFonts w:hint="eastAsia"/>
          <w:sz w:val="24"/>
          <w:szCs w:val="24"/>
        </w:rPr>
        <w:t>。</w:t>
      </w:r>
    </w:p>
    <w:p w:rsidR="00EA291D" w:rsidRPr="006A3AFE" w:rsidRDefault="00565C35" w:rsidP="00A507F4">
      <w:pPr>
        <w:pStyle w:val="a3"/>
        <w:tabs>
          <w:tab w:val="left" w:pos="993"/>
        </w:tabs>
        <w:spacing w:line="32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0215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3D2BD1" w:rsidRPr="006A3AFE">
        <w:rPr>
          <w:rFonts w:hint="eastAsia"/>
          <w:sz w:val="24"/>
          <w:szCs w:val="24"/>
        </w:rPr>
        <w:t>课程目标和课程内容体系</w:t>
      </w:r>
      <w:r w:rsidR="00D70DD4" w:rsidRPr="006A3AFE">
        <w:rPr>
          <w:rFonts w:hint="eastAsia"/>
          <w:sz w:val="24"/>
          <w:szCs w:val="24"/>
        </w:rPr>
        <w:t>联系紧密</w:t>
      </w:r>
      <w:r w:rsidR="00B57C31" w:rsidRPr="006A3AFE">
        <w:rPr>
          <w:rFonts w:hint="eastAsia"/>
          <w:sz w:val="24"/>
          <w:szCs w:val="24"/>
        </w:rPr>
        <w:t>。</w:t>
      </w:r>
    </w:p>
    <w:p w:rsidR="00D72715" w:rsidRPr="006A3AFE" w:rsidRDefault="00565C35" w:rsidP="00A507F4">
      <w:pPr>
        <w:tabs>
          <w:tab w:val="left" w:pos="993"/>
        </w:tabs>
        <w:spacing w:line="3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0215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D70DD4" w:rsidRPr="006A3AFE">
        <w:rPr>
          <w:rFonts w:hint="eastAsia"/>
          <w:sz w:val="24"/>
          <w:szCs w:val="24"/>
        </w:rPr>
        <w:t>如和其它课程</w:t>
      </w:r>
      <w:r w:rsidR="005D3E0D" w:rsidRPr="006A3AFE">
        <w:rPr>
          <w:rFonts w:hint="eastAsia"/>
          <w:sz w:val="24"/>
          <w:szCs w:val="24"/>
        </w:rPr>
        <w:t>知识</w:t>
      </w:r>
      <w:r w:rsidR="003D2BD1" w:rsidRPr="006A3AFE">
        <w:rPr>
          <w:rFonts w:hint="eastAsia"/>
          <w:sz w:val="24"/>
          <w:szCs w:val="24"/>
        </w:rPr>
        <w:t>体系有关联</w:t>
      </w:r>
      <w:r w:rsidR="00D70DD4" w:rsidRPr="006A3AFE">
        <w:rPr>
          <w:rFonts w:hint="eastAsia"/>
          <w:sz w:val="24"/>
          <w:szCs w:val="24"/>
        </w:rPr>
        <w:t>，需明确</w:t>
      </w:r>
      <w:r w:rsidR="003D2BD1" w:rsidRPr="006A3AFE">
        <w:rPr>
          <w:rFonts w:hint="eastAsia"/>
          <w:sz w:val="24"/>
          <w:szCs w:val="24"/>
        </w:rPr>
        <w:t>与</w:t>
      </w:r>
      <w:r w:rsidR="00D70DD4" w:rsidRPr="006A3AFE">
        <w:rPr>
          <w:rFonts w:hint="eastAsia"/>
          <w:sz w:val="24"/>
          <w:szCs w:val="24"/>
        </w:rPr>
        <w:t>本</w:t>
      </w:r>
      <w:r w:rsidR="00D72715" w:rsidRPr="006A3AFE">
        <w:rPr>
          <w:rFonts w:hint="eastAsia"/>
          <w:sz w:val="24"/>
          <w:szCs w:val="24"/>
        </w:rPr>
        <w:t>课程</w:t>
      </w:r>
      <w:r w:rsidR="003D2BD1" w:rsidRPr="006A3AFE">
        <w:rPr>
          <w:rFonts w:hint="eastAsia"/>
          <w:sz w:val="24"/>
          <w:szCs w:val="24"/>
        </w:rPr>
        <w:t>有关</w:t>
      </w:r>
      <w:r w:rsidR="00D70DD4" w:rsidRPr="006A3AFE">
        <w:rPr>
          <w:rFonts w:hint="eastAsia"/>
          <w:sz w:val="24"/>
          <w:szCs w:val="24"/>
        </w:rPr>
        <w:t>的</w:t>
      </w:r>
      <w:r w:rsidR="007C7BF1" w:rsidRPr="006A3AFE">
        <w:rPr>
          <w:rFonts w:hint="eastAsia"/>
          <w:sz w:val="24"/>
          <w:szCs w:val="24"/>
        </w:rPr>
        <w:t>先修课、并进课</w:t>
      </w:r>
      <w:r w:rsidR="00363C73" w:rsidRPr="006A3AFE">
        <w:rPr>
          <w:rFonts w:hint="eastAsia"/>
          <w:sz w:val="24"/>
          <w:szCs w:val="24"/>
        </w:rPr>
        <w:t>、后续课</w:t>
      </w:r>
      <w:r w:rsidR="007C7BF1" w:rsidRPr="006A3AFE">
        <w:rPr>
          <w:rFonts w:hint="eastAsia"/>
          <w:sz w:val="24"/>
          <w:szCs w:val="24"/>
        </w:rPr>
        <w:t>。</w:t>
      </w:r>
      <w:r w:rsidR="00363C73" w:rsidRPr="006A3AFE">
        <w:rPr>
          <w:rFonts w:hint="eastAsia"/>
          <w:sz w:val="24"/>
          <w:szCs w:val="24"/>
        </w:rPr>
        <w:t>以避免课程内容</w:t>
      </w:r>
      <w:r w:rsidR="003D2BD1" w:rsidRPr="006A3AFE">
        <w:rPr>
          <w:rFonts w:hint="eastAsia"/>
          <w:sz w:val="24"/>
          <w:szCs w:val="24"/>
        </w:rPr>
        <w:t>设计的</w:t>
      </w:r>
      <w:r w:rsidR="00363C73" w:rsidRPr="006A3AFE">
        <w:rPr>
          <w:rFonts w:hint="eastAsia"/>
          <w:sz w:val="24"/>
          <w:szCs w:val="24"/>
        </w:rPr>
        <w:t>脱节和重复。</w:t>
      </w:r>
    </w:p>
    <w:p w:rsidR="00D70DD4" w:rsidRPr="003D2BD1" w:rsidRDefault="00D70DD4" w:rsidP="00A507F4">
      <w:pPr>
        <w:tabs>
          <w:tab w:val="left" w:pos="993"/>
        </w:tabs>
        <w:spacing w:line="320" w:lineRule="exact"/>
        <w:ind w:firstLine="420"/>
        <w:rPr>
          <w:b/>
          <w:sz w:val="24"/>
          <w:szCs w:val="24"/>
        </w:rPr>
      </w:pPr>
    </w:p>
    <w:p w:rsidR="00000BFC" w:rsidRDefault="00565C35" w:rsidP="00A507F4">
      <w:pPr>
        <w:pStyle w:val="a3"/>
        <w:tabs>
          <w:tab w:val="left" w:pos="993"/>
        </w:tabs>
        <w:spacing w:line="320" w:lineRule="exact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000BFC" w:rsidRPr="00EA291D">
        <w:rPr>
          <w:rFonts w:hint="eastAsia"/>
          <w:b/>
          <w:sz w:val="24"/>
          <w:szCs w:val="24"/>
        </w:rPr>
        <w:t>教学设计</w:t>
      </w:r>
    </w:p>
    <w:p w:rsidR="00113B35" w:rsidRPr="003D52B2" w:rsidRDefault="00565C35" w:rsidP="00A507F4">
      <w:pPr>
        <w:tabs>
          <w:tab w:val="left" w:pos="709"/>
        </w:tabs>
        <w:spacing w:line="320" w:lineRule="exact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D52B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 w:rsidR="00113B35" w:rsidRPr="003D52B2">
        <w:rPr>
          <w:rFonts w:hint="eastAsia"/>
          <w:sz w:val="24"/>
          <w:szCs w:val="24"/>
        </w:rPr>
        <w:t>教学设计指的是授课教师本人</w:t>
      </w:r>
      <w:r w:rsidR="00116485" w:rsidRPr="003D52B2">
        <w:rPr>
          <w:rFonts w:hint="eastAsia"/>
          <w:sz w:val="24"/>
          <w:szCs w:val="24"/>
        </w:rPr>
        <w:t>为有效达成教学目标，</w:t>
      </w:r>
      <w:r w:rsidR="00113B35" w:rsidRPr="003D52B2">
        <w:rPr>
          <w:rFonts w:hint="eastAsia"/>
          <w:sz w:val="24"/>
          <w:szCs w:val="24"/>
        </w:rPr>
        <w:t>对所授课程</w:t>
      </w:r>
      <w:r w:rsidR="00AB529D" w:rsidRPr="003D52B2">
        <w:rPr>
          <w:rFonts w:hint="eastAsia"/>
          <w:sz w:val="24"/>
          <w:szCs w:val="24"/>
        </w:rPr>
        <w:t>所做的</w:t>
      </w:r>
      <w:r w:rsidR="00D066E1" w:rsidRPr="003D52B2">
        <w:rPr>
          <w:rFonts w:hint="eastAsia"/>
          <w:sz w:val="24"/>
          <w:szCs w:val="24"/>
        </w:rPr>
        <w:t>总</w:t>
      </w:r>
      <w:r w:rsidR="00116485" w:rsidRPr="003D52B2">
        <w:rPr>
          <w:rFonts w:hint="eastAsia"/>
          <w:sz w:val="24"/>
          <w:szCs w:val="24"/>
        </w:rPr>
        <w:t>体</w:t>
      </w:r>
      <w:r w:rsidR="00AB529D" w:rsidRPr="003D52B2">
        <w:rPr>
          <w:rFonts w:hint="eastAsia"/>
          <w:sz w:val="24"/>
          <w:szCs w:val="24"/>
        </w:rPr>
        <w:t>安排和决策</w:t>
      </w:r>
      <w:r w:rsidR="00113B35" w:rsidRPr="003D52B2">
        <w:rPr>
          <w:rFonts w:hint="eastAsia"/>
          <w:sz w:val="24"/>
          <w:szCs w:val="24"/>
        </w:rPr>
        <w:t>。对</w:t>
      </w:r>
      <w:r w:rsidR="00AB529D" w:rsidRPr="003D52B2">
        <w:rPr>
          <w:rFonts w:hint="eastAsia"/>
          <w:sz w:val="24"/>
          <w:szCs w:val="24"/>
        </w:rPr>
        <w:t>各章节内容</w:t>
      </w:r>
      <w:r w:rsidR="007D69D7" w:rsidRPr="003D52B2">
        <w:rPr>
          <w:rFonts w:hint="eastAsia"/>
          <w:sz w:val="24"/>
          <w:szCs w:val="24"/>
        </w:rPr>
        <w:t>、</w:t>
      </w:r>
      <w:r w:rsidR="00AB529D" w:rsidRPr="003D52B2">
        <w:rPr>
          <w:rFonts w:hint="eastAsia"/>
          <w:sz w:val="24"/>
          <w:szCs w:val="24"/>
        </w:rPr>
        <w:t>课件</w:t>
      </w:r>
      <w:r w:rsidR="007D69D7" w:rsidRPr="003D52B2">
        <w:rPr>
          <w:rFonts w:hint="eastAsia"/>
          <w:sz w:val="24"/>
          <w:szCs w:val="24"/>
        </w:rPr>
        <w:t>设计及具体</w:t>
      </w:r>
      <w:r w:rsidR="00AB529D" w:rsidRPr="003D52B2">
        <w:rPr>
          <w:rFonts w:hint="eastAsia"/>
          <w:sz w:val="24"/>
          <w:szCs w:val="24"/>
        </w:rPr>
        <w:t>内容对应的教学方法</w:t>
      </w:r>
      <w:r w:rsidR="00113B35" w:rsidRPr="003D52B2">
        <w:rPr>
          <w:rFonts w:hint="eastAsia"/>
          <w:sz w:val="24"/>
          <w:szCs w:val="24"/>
        </w:rPr>
        <w:t>设计</w:t>
      </w:r>
      <w:r w:rsidR="00AB529D" w:rsidRPr="003D52B2">
        <w:rPr>
          <w:rFonts w:hint="eastAsia"/>
          <w:sz w:val="24"/>
          <w:szCs w:val="24"/>
        </w:rPr>
        <w:t>等</w:t>
      </w:r>
      <w:r w:rsidR="00113B35" w:rsidRPr="003D52B2">
        <w:rPr>
          <w:rFonts w:hint="eastAsia"/>
          <w:sz w:val="24"/>
          <w:szCs w:val="24"/>
        </w:rPr>
        <w:t>应在教案中体现。</w:t>
      </w:r>
    </w:p>
    <w:p w:rsidR="00034420" w:rsidRPr="006A3AFE" w:rsidRDefault="00565C35" w:rsidP="00A507F4">
      <w:pPr>
        <w:pStyle w:val="a3"/>
        <w:tabs>
          <w:tab w:val="left" w:pos="709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3D52B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113B35">
        <w:rPr>
          <w:rFonts w:hint="eastAsia"/>
          <w:sz w:val="24"/>
          <w:szCs w:val="24"/>
        </w:rPr>
        <w:t>教学设计的</w:t>
      </w:r>
      <w:r w:rsidR="00161987" w:rsidRPr="006A3AFE">
        <w:rPr>
          <w:rFonts w:hint="eastAsia"/>
          <w:sz w:val="24"/>
          <w:szCs w:val="24"/>
        </w:rPr>
        <w:t>内容应包括：课程基本</w:t>
      </w:r>
      <w:r w:rsidR="00116485">
        <w:rPr>
          <w:rFonts w:hint="eastAsia"/>
          <w:sz w:val="24"/>
          <w:szCs w:val="24"/>
        </w:rPr>
        <w:t>描述；教学目标</w:t>
      </w:r>
      <w:r w:rsidR="00161987" w:rsidRPr="006A3AFE">
        <w:rPr>
          <w:rFonts w:hint="eastAsia"/>
          <w:sz w:val="24"/>
          <w:szCs w:val="24"/>
        </w:rPr>
        <w:t>；授课对象分析；教学内容及学时安排；</w:t>
      </w:r>
      <w:r w:rsidR="00926F1F">
        <w:rPr>
          <w:rFonts w:hint="eastAsia"/>
          <w:sz w:val="24"/>
          <w:szCs w:val="24"/>
        </w:rPr>
        <w:t>采取</w:t>
      </w:r>
      <w:r w:rsidR="000612A0">
        <w:rPr>
          <w:rFonts w:hint="eastAsia"/>
          <w:sz w:val="24"/>
          <w:szCs w:val="24"/>
        </w:rPr>
        <w:t>的</w:t>
      </w:r>
      <w:r w:rsidR="00161987" w:rsidRPr="006A3AFE">
        <w:rPr>
          <w:rFonts w:hint="eastAsia"/>
          <w:sz w:val="24"/>
          <w:szCs w:val="24"/>
        </w:rPr>
        <w:t>教学方法</w:t>
      </w:r>
      <w:r w:rsidR="006008F7" w:rsidRPr="006A3AFE">
        <w:rPr>
          <w:rFonts w:hint="eastAsia"/>
          <w:sz w:val="24"/>
          <w:szCs w:val="24"/>
        </w:rPr>
        <w:t>及策略</w:t>
      </w:r>
      <w:r w:rsidR="00161987" w:rsidRPr="006A3AFE">
        <w:rPr>
          <w:rFonts w:hint="eastAsia"/>
          <w:sz w:val="24"/>
          <w:szCs w:val="24"/>
        </w:rPr>
        <w:t>设计</w:t>
      </w:r>
      <w:r w:rsidR="00B43BFD">
        <w:rPr>
          <w:rFonts w:hint="eastAsia"/>
          <w:sz w:val="24"/>
          <w:szCs w:val="24"/>
        </w:rPr>
        <w:t>（并非所有的知识都是需要用课堂讲述的方法让学生了解，可有多种途径让学生主动去丰富知识提高能力，需教师去设计和引导）</w:t>
      </w:r>
      <w:r w:rsidR="00161987" w:rsidRPr="006A3AFE">
        <w:rPr>
          <w:rFonts w:hint="eastAsia"/>
          <w:sz w:val="24"/>
          <w:szCs w:val="24"/>
        </w:rPr>
        <w:t>；课程</w:t>
      </w:r>
      <w:r w:rsidR="00113B35">
        <w:rPr>
          <w:rFonts w:hint="eastAsia"/>
          <w:sz w:val="24"/>
          <w:szCs w:val="24"/>
        </w:rPr>
        <w:t>学习的</w:t>
      </w:r>
      <w:r w:rsidR="001557FE">
        <w:rPr>
          <w:rFonts w:hint="eastAsia"/>
          <w:sz w:val="24"/>
          <w:szCs w:val="24"/>
        </w:rPr>
        <w:t>重点、难点及难点如何化解</w:t>
      </w:r>
      <w:r w:rsidR="00161987" w:rsidRPr="006A3AFE">
        <w:rPr>
          <w:rFonts w:hint="eastAsia"/>
          <w:sz w:val="24"/>
          <w:szCs w:val="24"/>
        </w:rPr>
        <w:t>；教材</w:t>
      </w:r>
      <w:r w:rsidR="00FE1A2A">
        <w:rPr>
          <w:rFonts w:hint="eastAsia"/>
          <w:sz w:val="24"/>
          <w:szCs w:val="24"/>
        </w:rPr>
        <w:t>、参考资料</w:t>
      </w:r>
      <w:r w:rsidR="00161987" w:rsidRPr="006A3AFE">
        <w:rPr>
          <w:rFonts w:hint="eastAsia"/>
          <w:sz w:val="24"/>
          <w:szCs w:val="24"/>
        </w:rPr>
        <w:t>选择与分析；实践教学设计；作业、考试</w:t>
      </w:r>
      <w:r w:rsidR="000612A0">
        <w:rPr>
          <w:rFonts w:hint="eastAsia"/>
          <w:sz w:val="24"/>
          <w:szCs w:val="24"/>
        </w:rPr>
        <w:t>、成绩评定</w:t>
      </w:r>
      <w:r w:rsidR="00161987" w:rsidRPr="006A3AFE">
        <w:rPr>
          <w:rFonts w:hint="eastAsia"/>
          <w:sz w:val="24"/>
          <w:szCs w:val="24"/>
        </w:rPr>
        <w:t>设计。</w:t>
      </w:r>
    </w:p>
    <w:p w:rsidR="00000BFC" w:rsidRPr="00565C35" w:rsidRDefault="00565C35" w:rsidP="00A507F4">
      <w:pPr>
        <w:tabs>
          <w:tab w:val="left" w:pos="993"/>
        </w:tabs>
        <w:spacing w:line="320" w:lineRule="exact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2C7A09" w:rsidRPr="00565C35">
        <w:rPr>
          <w:rFonts w:hint="eastAsia"/>
          <w:b/>
          <w:sz w:val="24"/>
          <w:szCs w:val="24"/>
        </w:rPr>
        <w:t>教案</w:t>
      </w:r>
    </w:p>
    <w:p w:rsidR="00BB7009" w:rsidRDefault="00825B49" w:rsidP="00A507F4">
      <w:pPr>
        <w:tabs>
          <w:tab w:val="left" w:pos="993"/>
        </w:tabs>
        <w:spacing w:line="320" w:lineRule="exact"/>
        <w:ind w:firstLineChars="175" w:firstLine="420"/>
        <w:rPr>
          <w:sz w:val="24"/>
          <w:szCs w:val="24"/>
        </w:rPr>
      </w:pPr>
      <w:r w:rsidRPr="00BB7009">
        <w:rPr>
          <w:rFonts w:hint="eastAsia"/>
          <w:sz w:val="24"/>
          <w:szCs w:val="24"/>
        </w:rPr>
        <w:t>教案</w:t>
      </w:r>
      <w:r w:rsidR="00AF206F">
        <w:rPr>
          <w:rFonts w:hint="eastAsia"/>
          <w:sz w:val="24"/>
          <w:szCs w:val="24"/>
        </w:rPr>
        <w:t>是教师对所要讲的每</w:t>
      </w:r>
      <w:r w:rsidR="00D066E1" w:rsidRPr="00BB7009">
        <w:rPr>
          <w:rFonts w:hint="eastAsia"/>
          <w:sz w:val="24"/>
          <w:szCs w:val="24"/>
        </w:rPr>
        <w:t>一次课</w:t>
      </w:r>
      <w:r w:rsidR="00AF206F">
        <w:rPr>
          <w:rFonts w:hint="eastAsia"/>
          <w:sz w:val="24"/>
          <w:szCs w:val="24"/>
        </w:rPr>
        <w:t>程所</w:t>
      </w:r>
      <w:r w:rsidR="00D066E1" w:rsidRPr="00BB7009">
        <w:rPr>
          <w:rFonts w:hint="eastAsia"/>
          <w:sz w:val="24"/>
          <w:szCs w:val="24"/>
        </w:rPr>
        <w:t>设计的具体教学方案。</w:t>
      </w:r>
      <w:r w:rsidR="00BB7009" w:rsidRPr="00BB7009">
        <w:rPr>
          <w:rFonts w:hint="eastAsia"/>
          <w:sz w:val="24"/>
          <w:szCs w:val="24"/>
        </w:rPr>
        <w:t>教案是教师在备课中将所考虑的各种教学活动的设想，经过进一步地推敲，使之条理化、科</w:t>
      </w:r>
      <w:r w:rsidR="00BB7009">
        <w:rPr>
          <w:rFonts w:hint="eastAsia"/>
          <w:sz w:val="24"/>
          <w:szCs w:val="24"/>
        </w:rPr>
        <w:t>学化，明确地体现在教案的文字之中。</w:t>
      </w:r>
    </w:p>
    <w:p w:rsidR="00FE1A2A" w:rsidRPr="003D52B2" w:rsidRDefault="00E13B58" w:rsidP="00A507F4">
      <w:pPr>
        <w:tabs>
          <w:tab w:val="left" w:pos="993"/>
        </w:tabs>
        <w:spacing w:line="320" w:lineRule="exact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教案内容包括：</w:t>
      </w:r>
      <w:r w:rsidR="00F02498" w:rsidRPr="003D52B2">
        <w:rPr>
          <w:rFonts w:hint="eastAsia"/>
          <w:sz w:val="24"/>
          <w:szCs w:val="24"/>
        </w:rPr>
        <w:t>每一章节或一次课的教学目标</w:t>
      </w:r>
      <w:r w:rsidR="00E576F6">
        <w:rPr>
          <w:rFonts w:hint="eastAsia"/>
          <w:sz w:val="24"/>
          <w:szCs w:val="24"/>
        </w:rPr>
        <w:t>、</w:t>
      </w:r>
      <w:r w:rsidR="00C763C4" w:rsidRPr="003D52B2">
        <w:rPr>
          <w:rFonts w:hint="eastAsia"/>
          <w:sz w:val="24"/>
          <w:szCs w:val="24"/>
        </w:rPr>
        <w:t>教学内容</w:t>
      </w:r>
      <w:r w:rsidR="00E576F6">
        <w:rPr>
          <w:rFonts w:hint="eastAsia"/>
          <w:sz w:val="24"/>
          <w:szCs w:val="24"/>
        </w:rPr>
        <w:t>、</w:t>
      </w:r>
      <w:r w:rsidR="00C3301A" w:rsidRPr="003D52B2">
        <w:rPr>
          <w:rFonts w:hint="eastAsia"/>
          <w:sz w:val="24"/>
          <w:szCs w:val="24"/>
        </w:rPr>
        <w:t>教学重点、难点及其处理</w:t>
      </w:r>
      <w:r w:rsidR="00E576F6">
        <w:rPr>
          <w:rFonts w:hint="eastAsia"/>
          <w:sz w:val="24"/>
          <w:szCs w:val="24"/>
        </w:rPr>
        <w:t>、</w:t>
      </w:r>
      <w:r w:rsidR="00C3301A" w:rsidRPr="003D52B2">
        <w:rPr>
          <w:rFonts w:hint="eastAsia"/>
          <w:sz w:val="24"/>
          <w:szCs w:val="24"/>
        </w:rPr>
        <w:t>教学方法与手段</w:t>
      </w:r>
      <w:r w:rsidR="00E576F6">
        <w:rPr>
          <w:rFonts w:hint="eastAsia"/>
          <w:sz w:val="24"/>
          <w:szCs w:val="24"/>
        </w:rPr>
        <w:t>、</w:t>
      </w:r>
      <w:r w:rsidR="001557FE">
        <w:rPr>
          <w:rFonts w:hint="eastAsia"/>
          <w:sz w:val="24"/>
          <w:szCs w:val="24"/>
        </w:rPr>
        <w:t>进度、</w:t>
      </w:r>
      <w:r w:rsidR="00C3301A" w:rsidRPr="003D52B2">
        <w:rPr>
          <w:rFonts w:hint="eastAsia"/>
          <w:sz w:val="24"/>
          <w:szCs w:val="24"/>
        </w:rPr>
        <w:t>板书或</w:t>
      </w:r>
      <w:r w:rsidR="00C3301A" w:rsidRPr="003D52B2">
        <w:rPr>
          <w:rFonts w:hint="eastAsia"/>
          <w:sz w:val="24"/>
          <w:szCs w:val="24"/>
        </w:rPr>
        <w:t>PPT</w:t>
      </w:r>
      <w:r w:rsidR="00C3301A" w:rsidRPr="003D52B2">
        <w:rPr>
          <w:rFonts w:hint="eastAsia"/>
          <w:sz w:val="24"/>
          <w:szCs w:val="24"/>
        </w:rPr>
        <w:t>设计</w:t>
      </w:r>
      <w:r w:rsidR="00E576F6">
        <w:rPr>
          <w:rFonts w:hint="eastAsia"/>
          <w:sz w:val="24"/>
          <w:szCs w:val="24"/>
        </w:rPr>
        <w:t>、</w:t>
      </w:r>
      <w:r w:rsidR="00FE1A2A" w:rsidRPr="003D52B2">
        <w:rPr>
          <w:rFonts w:hint="eastAsia"/>
          <w:sz w:val="24"/>
          <w:szCs w:val="24"/>
        </w:rPr>
        <w:t>学时分配</w:t>
      </w:r>
      <w:r w:rsidR="00E576F6">
        <w:rPr>
          <w:rFonts w:hint="eastAsia"/>
          <w:sz w:val="24"/>
          <w:szCs w:val="24"/>
        </w:rPr>
        <w:t>、</w:t>
      </w:r>
      <w:r w:rsidR="00FE1A2A" w:rsidRPr="003D52B2">
        <w:rPr>
          <w:rFonts w:hint="eastAsia"/>
          <w:sz w:val="24"/>
          <w:szCs w:val="24"/>
        </w:rPr>
        <w:t>作业布置</w:t>
      </w:r>
      <w:r w:rsidR="00E576F6">
        <w:rPr>
          <w:rFonts w:hint="eastAsia"/>
          <w:sz w:val="24"/>
          <w:szCs w:val="24"/>
        </w:rPr>
        <w:t>等</w:t>
      </w:r>
      <w:r w:rsidR="003D52B2">
        <w:rPr>
          <w:rFonts w:hint="eastAsia"/>
          <w:sz w:val="24"/>
          <w:szCs w:val="24"/>
        </w:rPr>
        <w:t>。</w:t>
      </w:r>
      <w:r w:rsidR="001B07F5">
        <w:rPr>
          <w:rFonts w:hint="eastAsia"/>
          <w:sz w:val="24"/>
          <w:szCs w:val="24"/>
        </w:rPr>
        <w:lastRenderedPageBreak/>
        <w:t>包括一次课中</w:t>
      </w:r>
      <w:r w:rsidR="002D510C">
        <w:rPr>
          <w:rFonts w:hint="eastAsia"/>
          <w:sz w:val="24"/>
          <w:szCs w:val="24"/>
        </w:rPr>
        <w:t>给教师本人看的</w:t>
      </w:r>
      <w:r w:rsidR="00E576F6">
        <w:rPr>
          <w:rFonts w:hint="eastAsia"/>
          <w:sz w:val="24"/>
          <w:szCs w:val="24"/>
        </w:rPr>
        <w:t>内容</w:t>
      </w:r>
      <w:r w:rsidR="002D510C">
        <w:rPr>
          <w:rFonts w:hint="eastAsia"/>
          <w:sz w:val="24"/>
          <w:szCs w:val="24"/>
        </w:rPr>
        <w:t>，</w:t>
      </w:r>
      <w:r w:rsidR="001B07F5">
        <w:rPr>
          <w:rFonts w:hint="eastAsia"/>
          <w:sz w:val="24"/>
          <w:szCs w:val="24"/>
        </w:rPr>
        <w:t>给学生讲的</w:t>
      </w:r>
      <w:r w:rsidR="00E576F6">
        <w:rPr>
          <w:rFonts w:hint="eastAsia"/>
          <w:sz w:val="24"/>
          <w:szCs w:val="24"/>
        </w:rPr>
        <w:t>内容</w:t>
      </w:r>
      <w:r w:rsidR="001B07F5">
        <w:rPr>
          <w:rFonts w:hint="eastAsia"/>
          <w:sz w:val="24"/>
          <w:szCs w:val="24"/>
        </w:rPr>
        <w:t>，让学生看的</w:t>
      </w:r>
      <w:r w:rsidR="00E576F6">
        <w:rPr>
          <w:rFonts w:hint="eastAsia"/>
          <w:sz w:val="24"/>
          <w:szCs w:val="24"/>
        </w:rPr>
        <w:t>内容</w:t>
      </w:r>
      <w:r w:rsidR="001B07F5">
        <w:rPr>
          <w:rFonts w:hint="eastAsia"/>
          <w:sz w:val="24"/>
          <w:szCs w:val="24"/>
        </w:rPr>
        <w:t>，引导学生思考的所</w:t>
      </w:r>
      <w:r w:rsidR="002D510C">
        <w:rPr>
          <w:rFonts w:hint="eastAsia"/>
          <w:sz w:val="24"/>
          <w:szCs w:val="24"/>
        </w:rPr>
        <w:t>有内容。</w:t>
      </w:r>
    </w:p>
    <w:p w:rsidR="00D462E1" w:rsidRPr="00C3301A" w:rsidRDefault="00D462E1" w:rsidP="00A507F4">
      <w:pPr>
        <w:tabs>
          <w:tab w:val="left" w:pos="993"/>
        </w:tabs>
        <w:spacing w:line="320" w:lineRule="exact"/>
        <w:ind w:firstLineChars="175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="00E364C7">
        <w:rPr>
          <w:rFonts w:hint="eastAsia"/>
          <w:sz w:val="24"/>
          <w:szCs w:val="24"/>
        </w:rPr>
        <w:t>教案</w:t>
      </w:r>
      <w:r w:rsidR="00EE0146">
        <w:rPr>
          <w:rFonts w:hint="eastAsia"/>
          <w:sz w:val="24"/>
          <w:szCs w:val="24"/>
        </w:rPr>
        <w:t>使用方便，或多次使用，应在教案上留有</w:t>
      </w:r>
      <w:r>
        <w:rPr>
          <w:rFonts w:hint="eastAsia"/>
          <w:sz w:val="24"/>
          <w:szCs w:val="24"/>
        </w:rPr>
        <w:t>空白</w:t>
      </w:r>
      <w:r w:rsidR="003E1F58">
        <w:rPr>
          <w:rFonts w:hint="eastAsia"/>
          <w:sz w:val="24"/>
          <w:szCs w:val="24"/>
        </w:rPr>
        <w:t>区域，</w:t>
      </w:r>
      <w:r w:rsidR="00E364C7">
        <w:rPr>
          <w:rFonts w:hint="eastAsia"/>
          <w:sz w:val="24"/>
          <w:szCs w:val="24"/>
        </w:rPr>
        <w:t>供教师随时</w:t>
      </w:r>
      <w:r>
        <w:rPr>
          <w:rFonts w:hint="eastAsia"/>
          <w:sz w:val="24"/>
          <w:szCs w:val="24"/>
        </w:rPr>
        <w:t>手写</w:t>
      </w:r>
      <w:r w:rsidR="00E364C7">
        <w:rPr>
          <w:rFonts w:hint="eastAsia"/>
          <w:sz w:val="24"/>
          <w:szCs w:val="24"/>
        </w:rPr>
        <w:t>修改和</w:t>
      </w:r>
      <w:r>
        <w:rPr>
          <w:rFonts w:hint="eastAsia"/>
          <w:sz w:val="24"/>
          <w:szCs w:val="24"/>
        </w:rPr>
        <w:t>补充。</w:t>
      </w:r>
    </w:p>
    <w:p w:rsidR="009B4302" w:rsidRPr="009B4302" w:rsidRDefault="00EE0146" w:rsidP="00A507F4">
      <w:pPr>
        <w:tabs>
          <w:tab w:val="left" w:pos="993"/>
        </w:tabs>
        <w:spacing w:line="320" w:lineRule="exact"/>
        <w:ind w:firstLineChars="175" w:firstLine="42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教案应体现本科课程的系统性，反映时代性，突出课程特点。</w:t>
      </w:r>
    </w:p>
    <w:p w:rsidR="00000BFC" w:rsidRPr="00EA291D" w:rsidRDefault="00565C35" w:rsidP="00A507F4">
      <w:pPr>
        <w:pStyle w:val="a3"/>
        <w:tabs>
          <w:tab w:val="left" w:pos="993"/>
        </w:tabs>
        <w:spacing w:line="32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</w:t>
      </w:r>
      <w:r w:rsidR="002C7A09" w:rsidRPr="00EA291D">
        <w:rPr>
          <w:rFonts w:hint="eastAsia"/>
          <w:b/>
          <w:sz w:val="24"/>
          <w:szCs w:val="24"/>
        </w:rPr>
        <w:t>教学日历</w:t>
      </w:r>
    </w:p>
    <w:p w:rsidR="006B074E" w:rsidRPr="00467CBF" w:rsidRDefault="00EE0146" w:rsidP="00A507F4">
      <w:pPr>
        <w:pStyle w:val="a3"/>
        <w:tabs>
          <w:tab w:val="left" w:pos="993"/>
        </w:tabs>
        <w:spacing w:line="320" w:lineRule="exac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教学日历是</w:t>
      </w:r>
      <w:r w:rsidR="00737737" w:rsidRPr="00467CBF">
        <w:rPr>
          <w:rFonts w:hint="eastAsia"/>
          <w:sz w:val="24"/>
          <w:szCs w:val="24"/>
        </w:rPr>
        <w:t>教学进程的基本依据。</w:t>
      </w:r>
      <w:r w:rsidR="006B074E" w:rsidRPr="00467CBF">
        <w:rPr>
          <w:rFonts w:hint="eastAsia"/>
          <w:sz w:val="24"/>
          <w:szCs w:val="24"/>
        </w:rPr>
        <w:t>教学日历应</w:t>
      </w:r>
      <w:r>
        <w:rPr>
          <w:rFonts w:hint="eastAsia"/>
          <w:sz w:val="24"/>
          <w:szCs w:val="24"/>
        </w:rPr>
        <w:t>在开课前</w:t>
      </w:r>
      <w:r w:rsidR="006B074E" w:rsidRPr="00467CBF">
        <w:rPr>
          <w:rFonts w:hint="eastAsia"/>
          <w:sz w:val="24"/>
          <w:szCs w:val="24"/>
        </w:rPr>
        <w:t>发给学生。</w:t>
      </w:r>
    </w:p>
    <w:p w:rsidR="00737737" w:rsidRPr="00467CBF" w:rsidRDefault="00737737" w:rsidP="00A507F4">
      <w:pPr>
        <w:pStyle w:val="a3"/>
        <w:tabs>
          <w:tab w:val="left" w:pos="993"/>
        </w:tabs>
        <w:spacing w:line="320" w:lineRule="exact"/>
        <w:ind w:firstLineChars="0"/>
        <w:rPr>
          <w:sz w:val="24"/>
          <w:szCs w:val="24"/>
        </w:rPr>
      </w:pPr>
      <w:r w:rsidRPr="00467CBF">
        <w:rPr>
          <w:rFonts w:hint="eastAsia"/>
          <w:sz w:val="24"/>
          <w:szCs w:val="24"/>
        </w:rPr>
        <w:t>教学日历内容包括：</w:t>
      </w:r>
    </w:p>
    <w:p w:rsidR="00737737" w:rsidRPr="00467CBF" w:rsidRDefault="00565C35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8117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 w:rsidR="00A147EA" w:rsidRPr="00467CBF">
        <w:rPr>
          <w:rFonts w:hint="eastAsia"/>
          <w:sz w:val="24"/>
          <w:szCs w:val="24"/>
        </w:rPr>
        <w:t>课程描述</w:t>
      </w:r>
      <w:r w:rsidR="00EE0146">
        <w:rPr>
          <w:rFonts w:hint="eastAsia"/>
          <w:sz w:val="24"/>
          <w:szCs w:val="24"/>
        </w:rPr>
        <w:t>：课程名称、英文名称、</w:t>
      </w:r>
      <w:r w:rsidR="00F74E96">
        <w:rPr>
          <w:rFonts w:hint="eastAsia"/>
          <w:sz w:val="24"/>
          <w:szCs w:val="24"/>
        </w:rPr>
        <w:t>课程代码、总学时</w:t>
      </w:r>
      <w:r w:rsidR="00D96702">
        <w:rPr>
          <w:rFonts w:hint="eastAsia"/>
          <w:sz w:val="24"/>
          <w:szCs w:val="24"/>
        </w:rPr>
        <w:t>、讲课学时、实验学时、授课对象、课程性质、</w:t>
      </w:r>
      <w:r w:rsidR="00F74E96">
        <w:rPr>
          <w:rFonts w:hint="eastAsia"/>
          <w:sz w:val="24"/>
          <w:szCs w:val="24"/>
        </w:rPr>
        <w:t>课程类型、开课学期</w:t>
      </w:r>
      <w:r w:rsidR="00EE0146">
        <w:rPr>
          <w:rFonts w:hint="eastAsia"/>
          <w:sz w:val="24"/>
          <w:szCs w:val="24"/>
        </w:rPr>
        <w:t>、</w:t>
      </w:r>
      <w:r w:rsidR="00F74E96">
        <w:rPr>
          <w:rFonts w:hint="eastAsia"/>
          <w:sz w:val="24"/>
          <w:szCs w:val="24"/>
        </w:rPr>
        <w:t>先修课程、上课地点。</w:t>
      </w:r>
    </w:p>
    <w:p w:rsidR="004D2A4B" w:rsidRPr="00467CBF" w:rsidRDefault="00565C35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8117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4D2A4B" w:rsidRPr="00467CBF">
        <w:rPr>
          <w:rFonts w:hint="eastAsia"/>
          <w:sz w:val="24"/>
          <w:szCs w:val="24"/>
        </w:rPr>
        <w:t>教师信息</w:t>
      </w:r>
      <w:r w:rsidR="004000C8" w:rsidRPr="00467CBF">
        <w:rPr>
          <w:rFonts w:hint="eastAsia"/>
          <w:sz w:val="24"/>
          <w:szCs w:val="24"/>
        </w:rPr>
        <w:t>：</w:t>
      </w:r>
      <w:r w:rsidR="004D2A4B" w:rsidRPr="00467CBF">
        <w:rPr>
          <w:rFonts w:hint="eastAsia"/>
          <w:sz w:val="24"/>
          <w:szCs w:val="24"/>
        </w:rPr>
        <w:t>包括</w:t>
      </w:r>
      <w:r w:rsidR="00B571A3">
        <w:rPr>
          <w:rFonts w:hint="eastAsia"/>
          <w:sz w:val="24"/>
          <w:szCs w:val="24"/>
        </w:rPr>
        <w:t>授课</w:t>
      </w:r>
      <w:r w:rsidR="004D2A4B" w:rsidRPr="00467CBF">
        <w:rPr>
          <w:rFonts w:hint="eastAsia"/>
          <w:sz w:val="24"/>
          <w:szCs w:val="24"/>
        </w:rPr>
        <w:t>教师</w:t>
      </w:r>
      <w:r w:rsidR="00B571A3">
        <w:rPr>
          <w:rFonts w:hint="eastAsia"/>
          <w:sz w:val="24"/>
          <w:szCs w:val="24"/>
        </w:rPr>
        <w:t>的</w:t>
      </w:r>
      <w:r w:rsidR="004D2A4B" w:rsidRPr="00467CBF">
        <w:rPr>
          <w:rFonts w:hint="eastAsia"/>
          <w:sz w:val="24"/>
          <w:szCs w:val="24"/>
        </w:rPr>
        <w:t>办公地点、办公时间、联系方式等，以方便学生</w:t>
      </w:r>
      <w:r w:rsidR="004000C8" w:rsidRPr="00467CBF">
        <w:rPr>
          <w:rFonts w:hint="eastAsia"/>
          <w:sz w:val="24"/>
          <w:szCs w:val="24"/>
        </w:rPr>
        <w:t>请教问题</w:t>
      </w:r>
      <w:r w:rsidR="004D2A4B" w:rsidRPr="00467CBF">
        <w:rPr>
          <w:rFonts w:hint="eastAsia"/>
          <w:sz w:val="24"/>
          <w:szCs w:val="24"/>
        </w:rPr>
        <w:t>、请假、交作业等</w:t>
      </w:r>
      <w:r w:rsidR="00DF0687" w:rsidRPr="00467CBF">
        <w:rPr>
          <w:rFonts w:hint="eastAsia"/>
          <w:sz w:val="24"/>
          <w:szCs w:val="24"/>
        </w:rPr>
        <w:t>。</w:t>
      </w:r>
    </w:p>
    <w:p w:rsidR="002A10E9" w:rsidRPr="00467CBF" w:rsidRDefault="00A14203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 w:rsidR="002A10E9">
        <w:rPr>
          <w:rFonts w:hint="eastAsia"/>
          <w:sz w:val="24"/>
          <w:szCs w:val="24"/>
        </w:rPr>
        <w:t>)</w:t>
      </w:r>
      <w:r w:rsidR="002A10E9">
        <w:rPr>
          <w:rFonts w:hint="eastAsia"/>
          <w:sz w:val="24"/>
          <w:szCs w:val="24"/>
        </w:rPr>
        <w:t>推荐学习材料及参考文献：</w:t>
      </w:r>
      <w:r w:rsidR="0086387B">
        <w:rPr>
          <w:rFonts w:hint="eastAsia"/>
          <w:sz w:val="24"/>
          <w:szCs w:val="24"/>
        </w:rPr>
        <w:t>列出某</w:t>
      </w:r>
      <w:r w:rsidR="00AF113B">
        <w:rPr>
          <w:rFonts w:hint="eastAsia"/>
          <w:sz w:val="24"/>
          <w:szCs w:val="24"/>
        </w:rPr>
        <w:t>一版的参考文献</w:t>
      </w:r>
      <w:r w:rsidR="0086387B">
        <w:rPr>
          <w:rFonts w:hint="eastAsia"/>
          <w:sz w:val="24"/>
          <w:szCs w:val="24"/>
        </w:rPr>
        <w:t>名称及可获得的优秀精品资源课及</w:t>
      </w:r>
      <w:r w:rsidR="002A10E9">
        <w:rPr>
          <w:rFonts w:hint="eastAsia"/>
          <w:sz w:val="24"/>
          <w:szCs w:val="24"/>
        </w:rPr>
        <w:t>MOOC</w:t>
      </w:r>
      <w:r w:rsidR="00AF113B">
        <w:rPr>
          <w:rFonts w:hint="eastAsia"/>
          <w:sz w:val="24"/>
          <w:szCs w:val="24"/>
        </w:rPr>
        <w:t>课程，供学生自学及参考。</w:t>
      </w:r>
    </w:p>
    <w:p w:rsidR="004000C8" w:rsidRPr="00467CBF" w:rsidRDefault="00565C35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A1420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B571A3">
        <w:rPr>
          <w:rFonts w:hint="eastAsia"/>
          <w:sz w:val="24"/>
          <w:szCs w:val="24"/>
        </w:rPr>
        <w:t>课程要求及考核办法</w:t>
      </w:r>
      <w:r w:rsidR="008B52C1" w:rsidRPr="00467CBF">
        <w:rPr>
          <w:rFonts w:hint="eastAsia"/>
          <w:sz w:val="24"/>
          <w:szCs w:val="24"/>
        </w:rPr>
        <w:t>：</w:t>
      </w:r>
      <w:r w:rsidR="00A750B0" w:rsidRPr="00467CBF">
        <w:rPr>
          <w:rFonts w:hint="eastAsia"/>
          <w:sz w:val="24"/>
          <w:szCs w:val="24"/>
        </w:rPr>
        <w:t>包括</w:t>
      </w:r>
      <w:r w:rsidR="00B571A3">
        <w:rPr>
          <w:rFonts w:hint="eastAsia"/>
          <w:sz w:val="24"/>
          <w:szCs w:val="24"/>
        </w:rPr>
        <w:t>学生</w:t>
      </w:r>
      <w:r w:rsidR="00A750B0" w:rsidRPr="00467CBF">
        <w:rPr>
          <w:rFonts w:hint="eastAsia"/>
          <w:sz w:val="24"/>
          <w:szCs w:val="24"/>
        </w:rPr>
        <w:t>出勤</w:t>
      </w:r>
      <w:r w:rsidR="00B571A3">
        <w:rPr>
          <w:rFonts w:hint="eastAsia"/>
          <w:sz w:val="24"/>
          <w:szCs w:val="24"/>
        </w:rPr>
        <w:t>情况的考核、</w:t>
      </w:r>
      <w:r w:rsidR="00A750B0" w:rsidRPr="00467CBF">
        <w:rPr>
          <w:rFonts w:hint="eastAsia"/>
          <w:sz w:val="24"/>
          <w:szCs w:val="24"/>
        </w:rPr>
        <w:t>课堂</w:t>
      </w:r>
      <w:r w:rsidR="00B571A3">
        <w:rPr>
          <w:rFonts w:hint="eastAsia"/>
          <w:sz w:val="24"/>
          <w:szCs w:val="24"/>
        </w:rPr>
        <w:t>活动的</w:t>
      </w:r>
      <w:r w:rsidR="00A750B0" w:rsidRPr="00467CBF">
        <w:rPr>
          <w:rFonts w:hint="eastAsia"/>
          <w:sz w:val="24"/>
          <w:szCs w:val="24"/>
        </w:rPr>
        <w:t>参与、作业</w:t>
      </w:r>
      <w:r w:rsidR="00B571A3">
        <w:rPr>
          <w:rFonts w:hint="eastAsia"/>
          <w:sz w:val="24"/>
          <w:szCs w:val="24"/>
        </w:rPr>
        <w:t>质量</w:t>
      </w:r>
      <w:r w:rsidR="00A750B0" w:rsidRPr="00467CBF">
        <w:rPr>
          <w:rFonts w:hint="eastAsia"/>
          <w:sz w:val="24"/>
          <w:szCs w:val="24"/>
        </w:rPr>
        <w:t>、</w:t>
      </w:r>
      <w:r w:rsidR="00B571A3">
        <w:rPr>
          <w:rFonts w:hint="eastAsia"/>
          <w:sz w:val="24"/>
          <w:szCs w:val="24"/>
        </w:rPr>
        <w:t>考核办法及成绩构成</w:t>
      </w:r>
      <w:r w:rsidR="00467CBF" w:rsidRPr="00467CBF">
        <w:rPr>
          <w:rFonts w:hint="eastAsia"/>
          <w:sz w:val="24"/>
          <w:szCs w:val="24"/>
        </w:rPr>
        <w:t>。</w:t>
      </w:r>
    </w:p>
    <w:p w:rsidR="00EA3138" w:rsidRDefault="00565C35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A1420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B571A3">
        <w:rPr>
          <w:rFonts w:hint="eastAsia"/>
          <w:sz w:val="24"/>
          <w:szCs w:val="24"/>
        </w:rPr>
        <w:t>课程安排</w:t>
      </w:r>
      <w:r w:rsidR="0053510D" w:rsidRPr="00467CBF">
        <w:rPr>
          <w:rFonts w:hint="eastAsia"/>
          <w:sz w:val="24"/>
          <w:szCs w:val="24"/>
        </w:rPr>
        <w:t>：</w:t>
      </w:r>
      <w:r w:rsidR="00B571A3">
        <w:rPr>
          <w:rFonts w:hint="eastAsia"/>
          <w:sz w:val="24"/>
          <w:szCs w:val="24"/>
        </w:rPr>
        <w:t>按照授课时间安排，将每周的具体教学内容，</w:t>
      </w:r>
      <w:r w:rsidR="0053510D" w:rsidRPr="00467CBF">
        <w:rPr>
          <w:rFonts w:hint="eastAsia"/>
          <w:sz w:val="24"/>
          <w:szCs w:val="24"/>
        </w:rPr>
        <w:t>包括讲课、实验</w:t>
      </w:r>
      <w:r w:rsidR="00AF0A6C" w:rsidRPr="00467CBF">
        <w:rPr>
          <w:rFonts w:hint="eastAsia"/>
          <w:sz w:val="24"/>
          <w:szCs w:val="24"/>
        </w:rPr>
        <w:t>、实习、讨论、测试、考试等</w:t>
      </w:r>
      <w:r w:rsidR="00B571A3">
        <w:rPr>
          <w:rFonts w:hint="eastAsia"/>
          <w:sz w:val="24"/>
          <w:szCs w:val="24"/>
        </w:rPr>
        <w:t>以表格的形式一一列出</w:t>
      </w:r>
      <w:r w:rsidR="00AF0A6C" w:rsidRPr="00467CBF">
        <w:rPr>
          <w:rFonts w:hint="eastAsia"/>
          <w:sz w:val="24"/>
          <w:szCs w:val="24"/>
        </w:rPr>
        <w:t>。</w:t>
      </w:r>
    </w:p>
    <w:p w:rsidR="00A14203" w:rsidRPr="00467CBF" w:rsidRDefault="00A14203" w:rsidP="00A507F4">
      <w:pPr>
        <w:pStyle w:val="a3"/>
        <w:tabs>
          <w:tab w:val="left" w:pos="993"/>
        </w:tabs>
        <w:spacing w:line="320" w:lineRule="exact"/>
        <w:ind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本科生院教务处网站上可下载教学日历统一模版，可参照制定。</w:t>
      </w:r>
    </w:p>
    <w:p w:rsidR="00467CBF" w:rsidRDefault="00467CBF" w:rsidP="00A507F4">
      <w:pPr>
        <w:tabs>
          <w:tab w:val="left" w:pos="993"/>
        </w:tabs>
        <w:spacing w:line="320" w:lineRule="exact"/>
        <w:ind w:left="420"/>
        <w:rPr>
          <w:b/>
          <w:sz w:val="24"/>
          <w:szCs w:val="24"/>
        </w:rPr>
      </w:pPr>
    </w:p>
    <w:p w:rsidR="00A507F4" w:rsidRDefault="00A507F4" w:rsidP="00A507F4">
      <w:pPr>
        <w:tabs>
          <w:tab w:val="left" w:pos="993"/>
        </w:tabs>
        <w:spacing w:line="320" w:lineRule="exact"/>
        <w:ind w:left="420"/>
        <w:rPr>
          <w:b/>
          <w:sz w:val="24"/>
          <w:szCs w:val="24"/>
        </w:rPr>
      </w:pPr>
    </w:p>
    <w:p w:rsidR="00467CBF" w:rsidRPr="00467CBF" w:rsidRDefault="00467CBF" w:rsidP="00A507F4">
      <w:pPr>
        <w:tabs>
          <w:tab w:val="left" w:pos="993"/>
        </w:tabs>
        <w:spacing w:line="320" w:lineRule="exact"/>
        <w:ind w:leftChars="200" w:left="420" w:firstLineChars="1750" w:firstLine="4200"/>
        <w:rPr>
          <w:sz w:val="24"/>
          <w:szCs w:val="24"/>
        </w:rPr>
      </w:pPr>
      <w:r w:rsidRPr="00467CBF">
        <w:rPr>
          <w:rFonts w:hint="eastAsia"/>
          <w:sz w:val="24"/>
          <w:szCs w:val="24"/>
        </w:rPr>
        <w:t>教学研究与质量管理处</w:t>
      </w:r>
    </w:p>
    <w:p w:rsidR="00467CBF" w:rsidRPr="00467CBF" w:rsidRDefault="00467CBF" w:rsidP="00A507F4">
      <w:pPr>
        <w:spacing w:line="320" w:lineRule="exact"/>
        <w:ind w:right="420" w:firstLineChars="2100" w:firstLine="5040"/>
        <w:rPr>
          <w:sz w:val="24"/>
          <w:szCs w:val="24"/>
        </w:rPr>
      </w:pPr>
      <w:r w:rsidRPr="00467CBF">
        <w:rPr>
          <w:rFonts w:hint="eastAsia"/>
          <w:sz w:val="24"/>
          <w:szCs w:val="24"/>
        </w:rPr>
        <w:t>2014</w:t>
      </w:r>
      <w:r w:rsidRPr="00467CBF">
        <w:rPr>
          <w:rFonts w:hint="eastAsia"/>
          <w:sz w:val="24"/>
          <w:szCs w:val="24"/>
        </w:rPr>
        <w:t>年</w:t>
      </w:r>
      <w:r w:rsidRPr="00467CBF">
        <w:rPr>
          <w:rFonts w:hint="eastAsia"/>
          <w:sz w:val="24"/>
          <w:szCs w:val="24"/>
        </w:rPr>
        <w:t>10</w:t>
      </w:r>
      <w:r w:rsidRPr="00467CBF">
        <w:rPr>
          <w:rFonts w:hint="eastAsia"/>
          <w:sz w:val="24"/>
          <w:szCs w:val="24"/>
        </w:rPr>
        <w:t>月</w:t>
      </w:r>
    </w:p>
    <w:p w:rsidR="00A147EA" w:rsidRDefault="00A147EA" w:rsidP="00A147EA">
      <w:pPr>
        <w:tabs>
          <w:tab w:val="left" w:pos="993"/>
        </w:tabs>
        <w:rPr>
          <w:b/>
          <w:sz w:val="24"/>
          <w:szCs w:val="24"/>
        </w:rPr>
      </w:pPr>
    </w:p>
    <w:p w:rsidR="00BB2674" w:rsidRDefault="009F255D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附：</w:t>
      </w:r>
      <w:r w:rsidR="004C6802">
        <w:rPr>
          <w:rFonts w:hint="eastAsia"/>
          <w:b/>
          <w:sz w:val="24"/>
          <w:szCs w:val="24"/>
        </w:rPr>
        <w:t>本科教学目标相关</w:t>
      </w:r>
      <w:r>
        <w:rPr>
          <w:rFonts w:hint="eastAsia"/>
          <w:b/>
          <w:sz w:val="24"/>
          <w:szCs w:val="24"/>
        </w:rPr>
        <w:t>参考材料</w:t>
      </w:r>
      <w:r w:rsidR="00BB2674">
        <w:rPr>
          <w:rFonts w:hint="eastAsia"/>
          <w:b/>
          <w:sz w:val="24"/>
          <w:szCs w:val="24"/>
        </w:rPr>
        <w:t>1-</w:t>
      </w:r>
      <w:r w:rsidR="00F850C5">
        <w:rPr>
          <w:rFonts w:hint="eastAsia"/>
          <w:b/>
          <w:sz w:val="24"/>
          <w:szCs w:val="24"/>
        </w:rPr>
        <w:t>4</w:t>
      </w: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Default="00F850C5" w:rsidP="00BB2674">
      <w:pPr>
        <w:tabs>
          <w:tab w:val="left" w:pos="993"/>
        </w:tabs>
        <w:rPr>
          <w:rFonts w:hint="eastAsia"/>
          <w:b/>
          <w:sz w:val="24"/>
          <w:szCs w:val="24"/>
        </w:rPr>
      </w:pPr>
    </w:p>
    <w:p w:rsidR="00F850C5" w:rsidRPr="00A507F4" w:rsidRDefault="00F850C5" w:rsidP="00BB2674">
      <w:pPr>
        <w:tabs>
          <w:tab w:val="left" w:pos="993"/>
        </w:tabs>
        <w:rPr>
          <w:b/>
          <w:sz w:val="24"/>
          <w:szCs w:val="24"/>
        </w:rPr>
      </w:pPr>
    </w:p>
    <w:p w:rsidR="00A507F4" w:rsidRDefault="00A507F4" w:rsidP="00F850C5">
      <w:pPr>
        <w:pStyle w:val="a7"/>
        <w:keepNext/>
        <w:shd w:val="clear" w:color="auto" w:fill="FFFFFF"/>
        <w:spacing w:beforeLines="200" w:before="624" w:beforeAutospacing="0" w:afterLines="50" w:after="156" w:afterAutospacing="0" w:line="400" w:lineRule="exact"/>
        <w:textAlignment w:val="top"/>
        <w:rPr>
          <w:rFonts w:asciiTheme="minorHAnsi" w:eastAsiaTheme="minorEastAsia" w:hAnsiTheme="minorHAnsi" w:cstheme="minorBidi"/>
          <w:b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lastRenderedPageBreak/>
        <w:t>参考材料</w:t>
      </w:r>
      <w:r>
        <w:rPr>
          <w:rFonts w:asciiTheme="minorHAnsi" w:eastAsiaTheme="minorEastAsia" w:hAnsiTheme="minorHAnsi" w:cstheme="minorBidi" w:hint="eastAsia"/>
          <w:b/>
          <w:kern w:val="2"/>
        </w:rPr>
        <w:t>1</w:t>
      </w:r>
    </w:p>
    <w:p w:rsidR="00BB2674" w:rsidRPr="00BB2674" w:rsidRDefault="00BB2674" w:rsidP="00F850C5">
      <w:pPr>
        <w:tabs>
          <w:tab w:val="left" w:pos="993"/>
        </w:tabs>
        <w:spacing w:afterLines="50" w:after="156"/>
        <w:jc w:val="center"/>
        <w:rPr>
          <w:rFonts w:ascii="华文中宋" w:eastAsia="华文中宋" w:hAnsi="华文中宋" w:cs="Times New Roman"/>
          <w:b/>
          <w:bCs/>
          <w:kern w:val="0"/>
          <w:sz w:val="32"/>
          <w:szCs w:val="32"/>
        </w:rPr>
      </w:pPr>
      <w:r w:rsidRPr="00BB2674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哈工大人才培养目标</w:t>
      </w:r>
    </w:p>
    <w:p w:rsidR="00291F29" w:rsidRPr="00F850C5" w:rsidRDefault="00291F29" w:rsidP="00F850C5">
      <w:pPr>
        <w:spacing w:line="360" w:lineRule="auto"/>
        <w:ind w:firstLineChars="200" w:firstLine="482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F850C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校以人才培养为中心任务，推行以学生为中心、学习成效驱动的教育理念，实施通识教育与专业教育并重的教育模式，着力培养信念执着、品德优良、知识丰富、本领过硬、具有国际视野的拔尖创新人才。学校始终保持航天国防特色，坚持面向国家重大需求，面</w:t>
      </w:r>
      <w:bookmarkStart w:id="0" w:name="_GoBack"/>
      <w:bookmarkEnd w:id="0"/>
      <w:r w:rsidRPr="00F850C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向国际学术前沿，为工业化、信息化和国防现代化服务，为经济社会文化生态建设发展服务。学校秉承“规格严格，功夫到家”的校训，形成了“厚基础、强实践、严过程、求创新”的人才培养特色。</w:t>
      </w:r>
    </w:p>
    <w:p w:rsidR="00293949" w:rsidRPr="00291F29" w:rsidRDefault="00293949" w:rsidP="004C6802">
      <w:pPr>
        <w:tabs>
          <w:tab w:val="left" w:pos="993"/>
        </w:tabs>
        <w:rPr>
          <w:b/>
          <w:sz w:val="24"/>
          <w:szCs w:val="24"/>
        </w:rPr>
      </w:pPr>
    </w:p>
    <w:p w:rsidR="00F850C5" w:rsidRDefault="00F850C5" w:rsidP="00F850C5">
      <w:pPr>
        <w:pStyle w:val="a7"/>
        <w:keepNext/>
        <w:shd w:val="clear" w:color="auto" w:fill="FFFFFF"/>
        <w:spacing w:beforeLines="200" w:before="624" w:beforeAutospacing="0" w:afterLines="50" w:after="156" w:afterAutospacing="0" w:line="400" w:lineRule="exact"/>
        <w:textAlignment w:val="top"/>
        <w:rPr>
          <w:rFonts w:asciiTheme="minorHAnsi" w:eastAsiaTheme="minorEastAsia" w:hAnsiTheme="minorHAnsi" w:cstheme="minorBidi"/>
          <w:b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参考材料</w:t>
      </w:r>
      <w:r>
        <w:rPr>
          <w:rFonts w:asciiTheme="minorHAnsi" w:eastAsiaTheme="minorEastAsia" w:hAnsiTheme="minorHAnsi" w:cstheme="minorBidi" w:hint="eastAsia"/>
          <w:b/>
          <w:kern w:val="2"/>
        </w:rPr>
        <w:t>2</w:t>
      </w:r>
    </w:p>
    <w:p w:rsidR="00F850C5" w:rsidRDefault="00F850C5" w:rsidP="004C6802">
      <w:pPr>
        <w:tabs>
          <w:tab w:val="left" w:pos="993"/>
        </w:tabs>
        <w:rPr>
          <w:b/>
          <w:sz w:val="24"/>
          <w:szCs w:val="24"/>
        </w:rPr>
      </w:pPr>
    </w:p>
    <w:p w:rsidR="00293949" w:rsidRPr="00BB2674" w:rsidRDefault="00F850C5" w:rsidP="00BB2674">
      <w:pPr>
        <w:tabs>
          <w:tab w:val="left" w:pos="993"/>
        </w:tabs>
        <w:jc w:val="center"/>
        <w:rPr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哈佛大学总结的大学教育</w:t>
      </w:r>
      <w:r w:rsidR="00293949" w:rsidRPr="00BB2674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目标</w:t>
      </w:r>
    </w:p>
    <w:p w:rsidR="00BB2674" w:rsidRDefault="00BB2674" w:rsidP="00BB2674">
      <w:pPr>
        <w:pStyle w:val="a3"/>
        <w:tabs>
          <w:tab w:val="left" w:pos="993"/>
        </w:tabs>
        <w:spacing w:line="400" w:lineRule="exact"/>
        <w:ind w:left="569" w:firstLineChars="0" w:firstLine="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293949" w:rsidRDefault="00BB2674" w:rsidP="00BB2674">
      <w:pPr>
        <w:pStyle w:val="a3"/>
        <w:tabs>
          <w:tab w:val="left" w:pos="993"/>
        </w:tabs>
        <w:spacing w:line="400" w:lineRule="exact"/>
        <w:ind w:left="569" w:firstLineChars="0" w:firstLine="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1.</w:t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 xml:space="preserve"> 学会表达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2. 学会思考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3. 培养品德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4. 培养合格公民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5. 生活在多元化的校园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6. 为全球化社会做准备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7. 培养广泛的兴趣</w:t>
      </w:r>
      <w:r w:rsidR="00293949" w:rsidRPr="00BB2674">
        <w:rPr>
          <w:rFonts w:ascii="仿宋" w:eastAsia="仿宋" w:hAnsi="仿宋" w:cs="Times New Roman"/>
          <w:b/>
          <w:bCs/>
          <w:kern w:val="0"/>
          <w:sz w:val="24"/>
          <w:szCs w:val="24"/>
        </w:rPr>
        <w:br/>
      </w:r>
      <w:r w:rsidR="00293949" w:rsidRPr="00BB2674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8. 为职业生涯做准备</w:t>
      </w:r>
    </w:p>
    <w:p w:rsidR="00A507F4" w:rsidRDefault="00A507F4">
      <w:pPr>
        <w:widowControl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>
        <w:rPr>
          <w:rFonts w:ascii="仿宋" w:eastAsia="仿宋" w:hAnsi="仿宋" w:cs="Times New Roman"/>
          <w:b/>
          <w:bCs/>
          <w:kern w:val="0"/>
          <w:sz w:val="24"/>
          <w:szCs w:val="24"/>
        </w:rPr>
        <w:br w:type="page"/>
      </w:r>
    </w:p>
    <w:p w:rsidR="00BB2674" w:rsidRPr="00BB2674" w:rsidRDefault="00BB2674" w:rsidP="00F850C5">
      <w:pPr>
        <w:pStyle w:val="a7"/>
        <w:keepNext/>
        <w:shd w:val="clear" w:color="auto" w:fill="FFFFFF"/>
        <w:spacing w:beforeLines="200" w:before="624" w:beforeAutospacing="0" w:afterLines="50" w:after="156" w:afterAutospacing="0" w:line="400" w:lineRule="exact"/>
        <w:textAlignment w:val="top"/>
        <w:rPr>
          <w:rFonts w:asciiTheme="minorHAnsi" w:eastAsiaTheme="minorEastAsia" w:hAnsiTheme="minorHAnsi" w:cstheme="minorBidi"/>
          <w:b/>
          <w:kern w:val="2"/>
        </w:rPr>
      </w:pPr>
      <w:r w:rsidRPr="00BB2674">
        <w:rPr>
          <w:rFonts w:asciiTheme="minorHAnsi" w:eastAsiaTheme="minorEastAsia" w:hAnsiTheme="minorHAnsi" w:cstheme="minorBidi" w:hint="eastAsia"/>
          <w:b/>
          <w:kern w:val="2"/>
        </w:rPr>
        <w:lastRenderedPageBreak/>
        <w:t>参考材料</w:t>
      </w:r>
      <w:r w:rsidR="00F850C5">
        <w:rPr>
          <w:rFonts w:asciiTheme="minorHAnsi" w:eastAsiaTheme="minorEastAsia" w:hAnsiTheme="minorHAnsi" w:cstheme="minorBidi" w:hint="eastAsia"/>
          <w:b/>
          <w:kern w:val="2"/>
        </w:rPr>
        <w:t>3</w:t>
      </w:r>
    </w:p>
    <w:p w:rsidR="004C6802" w:rsidRPr="00BB2674" w:rsidRDefault="00474C4E" w:rsidP="00BB2674">
      <w:pPr>
        <w:tabs>
          <w:tab w:val="left" w:pos="993"/>
        </w:tabs>
        <w:jc w:val="center"/>
        <w:rPr>
          <w:rFonts w:ascii="华文中宋" w:eastAsia="华文中宋" w:hAnsi="华文中宋" w:cs="Times New Roman"/>
          <w:b/>
          <w:bCs/>
          <w:kern w:val="0"/>
          <w:sz w:val="32"/>
          <w:szCs w:val="32"/>
        </w:rPr>
      </w:pPr>
      <w:r w:rsidRPr="00BB2674">
        <w:rPr>
          <w:rFonts w:ascii="华文中宋" w:eastAsia="华文中宋" w:hAnsi="华文中宋" w:cs="Times New Roman" w:hint="eastAsia"/>
          <w:b/>
          <w:bCs/>
          <w:kern w:val="0"/>
          <w:sz w:val="32"/>
          <w:szCs w:val="32"/>
        </w:rPr>
        <w:t>普林斯顿大学培养本科生的十二条标准</w:t>
      </w:r>
    </w:p>
    <w:p w:rsidR="004C6802" w:rsidRDefault="00474C4E" w:rsidP="004C6802">
      <w:pPr>
        <w:pStyle w:val="a3"/>
        <w:numPr>
          <w:ilvl w:val="0"/>
          <w:numId w:val="11"/>
        </w:numPr>
        <w:tabs>
          <w:tab w:val="left" w:pos="993"/>
        </w:tabs>
        <w:spacing w:line="400" w:lineRule="exact"/>
        <w:ind w:left="0"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具有清楚地思维、谈吐、写作的能力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think, speak, and write clearly);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2.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具有以批评的方式系统地推理的能力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reason critically and systematically);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3.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具有形成概念和解决问题的能力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conceptualize and solve problems);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4.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具有独立思考的能力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think independently);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5.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具有敢于创新及独立工作的能力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take initiative and work independently);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6.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具有与他人合作的能力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work in cooperation with others and learn collaboratively);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7.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具有判断什么意味着彻底理解某种东西的能力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judge what is means to understand something thoroughly);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8.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具有辨识重要的东西与琐碎的东西、持久的东西与短暂的东西的能力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distinguish the important from the trivial , the enduring from the ephemeral);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9.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熟悉不同的思维方式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(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定量、历史、科学、道德、美学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)(Familiarity with different modes for thought);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10.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具有某一领域知识的深度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(Depth of knowledge in a particular field); </w:t>
      </w:r>
    </w:p>
    <w:p w:rsidR="00293949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11.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具有观察不同学科、文化、理念相关之处的能力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(The ability to see connection among disciplines, ideas and cultures); </w:t>
      </w:r>
    </w:p>
    <w:p w:rsidR="00EE6C6C" w:rsidRDefault="00474C4E" w:rsidP="00293949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12.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具有一生求学不止的能力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>(The ability to pursue lifelong learning)</w:t>
      </w:r>
      <w:r w:rsidRPr="004C6802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。</w:t>
      </w:r>
      <w:r w:rsidRPr="004C6802">
        <w:rPr>
          <w:rFonts w:ascii="仿宋" w:eastAsia="仿宋" w:hAnsi="仿宋" w:cs="Times New Roman"/>
          <w:b/>
          <w:bCs/>
          <w:kern w:val="0"/>
          <w:sz w:val="24"/>
          <w:szCs w:val="24"/>
        </w:rPr>
        <w:t xml:space="preserve"> </w:t>
      </w:r>
    </w:p>
    <w:p w:rsidR="00A507F4" w:rsidRDefault="00A507F4">
      <w:pPr>
        <w:widowControl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>
        <w:rPr>
          <w:rFonts w:ascii="仿宋" w:eastAsia="仿宋" w:hAnsi="仿宋" w:cs="Times New Roman"/>
          <w:b/>
          <w:bCs/>
          <w:kern w:val="0"/>
          <w:sz w:val="24"/>
          <w:szCs w:val="24"/>
        </w:rPr>
        <w:br w:type="page"/>
      </w:r>
    </w:p>
    <w:p w:rsidR="00293949" w:rsidRPr="00BB2674" w:rsidRDefault="00BB2674" w:rsidP="00F850C5">
      <w:pPr>
        <w:pStyle w:val="a7"/>
        <w:keepNext/>
        <w:shd w:val="clear" w:color="auto" w:fill="FFFFFF"/>
        <w:spacing w:beforeLines="200" w:before="624" w:beforeAutospacing="0" w:afterLines="50" w:after="156" w:afterAutospacing="0" w:line="400" w:lineRule="exact"/>
        <w:textAlignment w:val="top"/>
        <w:rPr>
          <w:rFonts w:asciiTheme="minorHAnsi" w:eastAsiaTheme="minorEastAsia" w:hAnsiTheme="minorHAnsi" w:cstheme="minorBidi"/>
          <w:bCs/>
          <w:kern w:val="2"/>
        </w:rPr>
      </w:pPr>
      <w:r w:rsidRPr="00BB2674">
        <w:rPr>
          <w:rFonts w:asciiTheme="minorHAnsi" w:eastAsiaTheme="minorEastAsia" w:hAnsiTheme="minorHAnsi" w:cstheme="minorBidi" w:hint="eastAsia"/>
          <w:bCs/>
          <w:kern w:val="2"/>
        </w:rPr>
        <w:lastRenderedPageBreak/>
        <w:t>参考材料</w:t>
      </w:r>
      <w:r w:rsidR="00F850C5">
        <w:rPr>
          <w:rFonts w:asciiTheme="minorHAnsi" w:eastAsiaTheme="minorEastAsia" w:hAnsiTheme="minorHAnsi" w:cstheme="minorBidi" w:hint="eastAsia"/>
          <w:bCs/>
          <w:kern w:val="2"/>
        </w:rPr>
        <w:t>4</w:t>
      </w:r>
    </w:p>
    <w:p w:rsidR="00253D32" w:rsidRPr="001159DD" w:rsidRDefault="00253D32" w:rsidP="00F850C5">
      <w:pPr>
        <w:pStyle w:val="a7"/>
        <w:keepNext/>
        <w:shd w:val="clear" w:color="auto" w:fill="FFFFFF"/>
        <w:spacing w:beforeLines="100" w:before="312" w:beforeAutospacing="0" w:afterLines="150" w:after="468" w:afterAutospacing="0" w:line="400" w:lineRule="exact"/>
        <w:ind w:firstLine="567"/>
        <w:jc w:val="center"/>
        <w:textAlignment w:val="top"/>
        <w:rPr>
          <w:rStyle w:val="a8"/>
          <w:rFonts w:ascii="华文中宋" w:eastAsia="华文中宋" w:hAnsi="华文中宋" w:cs="Times New Roman"/>
          <w:sz w:val="32"/>
          <w:szCs w:val="32"/>
        </w:rPr>
      </w:pPr>
      <w:r>
        <w:rPr>
          <w:rStyle w:val="a8"/>
          <w:rFonts w:ascii="华文中宋" w:eastAsia="华文中宋" w:hAnsi="华文中宋" w:cs="Times New Roman" w:hint="eastAsia"/>
          <w:sz w:val="32"/>
          <w:szCs w:val="32"/>
        </w:rPr>
        <w:t xml:space="preserve">工程教育专业认证 </w:t>
      </w:r>
      <w:r w:rsidRPr="001159DD">
        <w:rPr>
          <w:rStyle w:val="a8"/>
          <w:rFonts w:ascii="华文中宋" w:eastAsia="华文中宋" w:hAnsi="华文中宋" w:cs="Times New Roman"/>
          <w:sz w:val="32"/>
          <w:szCs w:val="32"/>
        </w:rPr>
        <w:t>毕业要求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9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专业必须有明确、公开的毕业要求, 毕业要求应能支撑培养目标的达成。专业应通过评价证明毕业要求的达成。专业制定的毕业要求应完全覆盖以下内容：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1.工程知识：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能够将数学、自然科学、工程基础和专业知识用于解决复杂工程问题。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2.问题分析：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能够应用数学、自然科学和工程科学的基本原理，识别、表达、并通过文献研究分析复杂工程问题，以获得有效结论。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3.设计/开发解决方案：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4.研究：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能够基于科学原理并采用科学方法对复杂工程问题进行研究，包括设计实验、分析与解释数据、并通过信息综合得到合理有效的结论。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5.使用现代工具：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能够针对复杂工程问题，开发、选择与使用恰当的技术、资源、现代工程工具和信息技术工具，包括对复杂工程问题的预测与模拟，并能够理解其局限性。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6.工程与社会：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能够基于工程相关背景知识进行合理分析，评价专业工程实践和复杂工程问题解决方案对社会、健康、安全、法律以及文化的影响，并理解应承担的责任。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7.环境和可持续发展：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能够理解和评价针对复杂工程问题的专业工程实践对环境、社会可持续发展的影响。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8.职业规范：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具有人文社会科学素养、社会责任感，能够在工程实践中理解并遵守工程职业道德和规范，履行责任。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9.个人和团队：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能够在多学科背景下的团队中承担个体、团队成员以及负责人的角色。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10.沟通：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253D32" w:rsidRPr="00C11C24" w:rsidRDefault="00253D32" w:rsidP="00C11C24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11.项目管理：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理解并掌握工程管理原理与经济决策方法，并能在多学科环境中应用。</w:t>
      </w:r>
    </w:p>
    <w:p w:rsidR="004778D6" w:rsidRPr="00C11C24" w:rsidRDefault="00253D32" w:rsidP="004E444B">
      <w:pPr>
        <w:tabs>
          <w:tab w:val="left" w:pos="993"/>
        </w:tabs>
        <w:spacing w:line="400" w:lineRule="exact"/>
        <w:ind w:firstLineChars="236" w:firstLine="566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C11C24">
        <w:rPr>
          <w:rFonts w:ascii="仿宋" w:eastAsia="仿宋" w:hAnsi="仿宋" w:cs="Times New Roman"/>
          <w:kern w:val="0"/>
          <w:sz w:val="24"/>
          <w:szCs w:val="24"/>
        </w:rPr>
        <w:t>12.终身学习：</w:t>
      </w:r>
      <w:r w:rsidRPr="00C11C24">
        <w:rPr>
          <w:rFonts w:ascii="仿宋" w:eastAsia="仿宋" w:hAnsi="仿宋" w:cs="Times New Roman"/>
          <w:b/>
          <w:bCs/>
          <w:kern w:val="0"/>
          <w:sz w:val="24"/>
          <w:szCs w:val="24"/>
        </w:rPr>
        <w:t>具有自主学习和终身学习的意识，有不断学习和适应发展的能力。</w:t>
      </w:r>
    </w:p>
    <w:sectPr w:rsidR="004778D6" w:rsidRPr="00C11C24" w:rsidSect="004C680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96" w:rsidRDefault="00672896" w:rsidP="00D700CB">
      <w:r>
        <w:separator/>
      </w:r>
    </w:p>
  </w:endnote>
  <w:endnote w:type="continuationSeparator" w:id="0">
    <w:p w:rsidR="00672896" w:rsidRDefault="00672896" w:rsidP="00D7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96" w:rsidRDefault="00672896" w:rsidP="00D700CB">
      <w:r>
        <w:separator/>
      </w:r>
    </w:p>
  </w:footnote>
  <w:footnote w:type="continuationSeparator" w:id="0">
    <w:p w:rsidR="00672896" w:rsidRDefault="00672896" w:rsidP="00D7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6CF"/>
    <w:multiLevelType w:val="hybridMultilevel"/>
    <w:tmpl w:val="E7AC367E"/>
    <w:lvl w:ilvl="0" w:tplc="578E77F8">
      <w:start w:val="1"/>
      <w:numFmt w:val="decimal"/>
      <w:lvlText w:val="%1、"/>
      <w:lvlJc w:val="left"/>
      <w:pPr>
        <w:ind w:left="121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F32DFF"/>
    <w:multiLevelType w:val="hybridMultilevel"/>
    <w:tmpl w:val="B4300FA0"/>
    <w:lvl w:ilvl="0" w:tplc="466C317C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793D25"/>
    <w:multiLevelType w:val="hybridMultilevel"/>
    <w:tmpl w:val="F6860E22"/>
    <w:lvl w:ilvl="0" w:tplc="2D0A661E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6B08B3"/>
    <w:multiLevelType w:val="hybridMultilevel"/>
    <w:tmpl w:val="DC486AA0"/>
    <w:lvl w:ilvl="0" w:tplc="95A69934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3514ED"/>
    <w:multiLevelType w:val="hybridMultilevel"/>
    <w:tmpl w:val="687A660E"/>
    <w:lvl w:ilvl="0" w:tplc="F47C03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F5C3112"/>
    <w:multiLevelType w:val="hybridMultilevel"/>
    <w:tmpl w:val="E36A1D7E"/>
    <w:lvl w:ilvl="0" w:tplc="E6EC671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FA7868"/>
    <w:multiLevelType w:val="hybridMultilevel"/>
    <w:tmpl w:val="64EAFDFC"/>
    <w:lvl w:ilvl="0" w:tplc="475CE25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0" w:hanging="420"/>
      </w:pPr>
    </w:lvl>
    <w:lvl w:ilvl="2" w:tplc="0409001B" w:tentative="1">
      <w:start w:val="1"/>
      <w:numFmt w:val="lowerRoman"/>
      <w:lvlText w:val="%3."/>
      <w:lvlJc w:val="righ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9" w:tentative="1">
      <w:start w:val="1"/>
      <w:numFmt w:val="lowerLetter"/>
      <w:lvlText w:val="%5)"/>
      <w:lvlJc w:val="left"/>
      <w:pPr>
        <w:ind w:left="2470" w:hanging="420"/>
      </w:pPr>
    </w:lvl>
    <w:lvl w:ilvl="5" w:tplc="0409001B" w:tentative="1">
      <w:start w:val="1"/>
      <w:numFmt w:val="lowerRoman"/>
      <w:lvlText w:val="%6."/>
      <w:lvlJc w:val="righ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9" w:tentative="1">
      <w:start w:val="1"/>
      <w:numFmt w:val="lowerLetter"/>
      <w:lvlText w:val="%8)"/>
      <w:lvlJc w:val="left"/>
      <w:pPr>
        <w:ind w:left="3730" w:hanging="420"/>
      </w:pPr>
    </w:lvl>
    <w:lvl w:ilvl="8" w:tplc="0409001B" w:tentative="1">
      <w:start w:val="1"/>
      <w:numFmt w:val="lowerRoman"/>
      <w:lvlText w:val="%9."/>
      <w:lvlJc w:val="right"/>
      <w:pPr>
        <w:ind w:left="4150" w:hanging="420"/>
      </w:pPr>
    </w:lvl>
  </w:abstractNum>
  <w:abstractNum w:abstractNumId="7">
    <w:nsid w:val="660F0BDE"/>
    <w:multiLevelType w:val="hybridMultilevel"/>
    <w:tmpl w:val="CD0492E2"/>
    <w:lvl w:ilvl="0" w:tplc="6A3CFB8C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555C68"/>
    <w:multiLevelType w:val="hybridMultilevel"/>
    <w:tmpl w:val="ED4C3D14"/>
    <w:lvl w:ilvl="0" w:tplc="3294B6E4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9">
    <w:nsid w:val="70680862"/>
    <w:multiLevelType w:val="hybridMultilevel"/>
    <w:tmpl w:val="33803224"/>
    <w:lvl w:ilvl="0" w:tplc="0DA00CD8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9396556"/>
    <w:multiLevelType w:val="hybridMultilevel"/>
    <w:tmpl w:val="9FA85770"/>
    <w:lvl w:ilvl="0" w:tplc="7D9E9430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BFC"/>
    <w:rsid w:val="0000033D"/>
    <w:rsid w:val="00000BFC"/>
    <w:rsid w:val="00000E56"/>
    <w:rsid w:val="000011D6"/>
    <w:rsid w:val="00001A4F"/>
    <w:rsid w:val="00001CF2"/>
    <w:rsid w:val="0000255E"/>
    <w:rsid w:val="0000295B"/>
    <w:rsid w:val="00003A3C"/>
    <w:rsid w:val="00004A59"/>
    <w:rsid w:val="00005DE4"/>
    <w:rsid w:val="0000634F"/>
    <w:rsid w:val="00006EEC"/>
    <w:rsid w:val="000079AE"/>
    <w:rsid w:val="000107E4"/>
    <w:rsid w:val="000109A4"/>
    <w:rsid w:val="0001133D"/>
    <w:rsid w:val="000121F1"/>
    <w:rsid w:val="00012D24"/>
    <w:rsid w:val="00012F48"/>
    <w:rsid w:val="000130EE"/>
    <w:rsid w:val="00014751"/>
    <w:rsid w:val="0001554D"/>
    <w:rsid w:val="000159F0"/>
    <w:rsid w:val="00016285"/>
    <w:rsid w:val="00016488"/>
    <w:rsid w:val="00016ADA"/>
    <w:rsid w:val="00017511"/>
    <w:rsid w:val="00017E83"/>
    <w:rsid w:val="0002122D"/>
    <w:rsid w:val="000236C2"/>
    <w:rsid w:val="000242FF"/>
    <w:rsid w:val="000253D9"/>
    <w:rsid w:val="000255EC"/>
    <w:rsid w:val="00025E91"/>
    <w:rsid w:val="0002678C"/>
    <w:rsid w:val="00026D3A"/>
    <w:rsid w:val="0002730B"/>
    <w:rsid w:val="0002761C"/>
    <w:rsid w:val="00027AAC"/>
    <w:rsid w:val="000303CD"/>
    <w:rsid w:val="000305A7"/>
    <w:rsid w:val="00030845"/>
    <w:rsid w:val="00031F2D"/>
    <w:rsid w:val="0003218A"/>
    <w:rsid w:val="00032353"/>
    <w:rsid w:val="00032A6F"/>
    <w:rsid w:val="00033130"/>
    <w:rsid w:val="000331A0"/>
    <w:rsid w:val="000342AD"/>
    <w:rsid w:val="00034420"/>
    <w:rsid w:val="00035670"/>
    <w:rsid w:val="00036F5C"/>
    <w:rsid w:val="00037368"/>
    <w:rsid w:val="0003795D"/>
    <w:rsid w:val="000400A5"/>
    <w:rsid w:val="000409CA"/>
    <w:rsid w:val="00042233"/>
    <w:rsid w:val="000429B9"/>
    <w:rsid w:val="00042B5D"/>
    <w:rsid w:val="00042BCC"/>
    <w:rsid w:val="00042BDC"/>
    <w:rsid w:val="0004350E"/>
    <w:rsid w:val="00043FF8"/>
    <w:rsid w:val="000447A1"/>
    <w:rsid w:val="00044847"/>
    <w:rsid w:val="00044D94"/>
    <w:rsid w:val="0004553E"/>
    <w:rsid w:val="00045B70"/>
    <w:rsid w:val="00045DBB"/>
    <w:rsid w:val="00046034"/>
    <w:rsid w:val="000464B6"/>
    <w:rsid w:val="000470FE"/>
    <w:rsid w:val="0004753D"/>
    <w:rsid w:val="00047993"/>
    <w:rsid w:val="00047D74"/>
    <w:rsid w:val="00050485"/>
    <w:rsid w:val="0005119D"/>
    <w:rsid w:val="00051EAD"/>
    <w:rsid w:val="00052BB4"/>
    <w:rsid w:val="00052EA0"/>
    <w:rsid w:val="000534BC"/>
    <w:rsid w:val="00053AE9"/>
    <w:rsid w:val="000540FD"/>
    <w:rsid w:val="00055CCD"/>
    <w:rsid w:val="00056A66"/>
    <w:rsid w:val="00057155"/>
    <w:rsid w:val="00057DB9"/>
    <w:rsid w:val="00057FBC"/>
    <w:rsid w:val="0006064C"/>
    <w:rsid w:val="0006070B"/>
    <w:rsid w:val="00060A65"/>
    <w:rsid w:val="00061238"/>
    <w:rsid w:val="000612A0"/>
    <w:rsid w:val="00061847"/>
    <w:rsid w:val="00061CE0"/>
    <w:rsid w:val="0006458E"/>
    <w:rsid w:val="00064AD2"/>
    <w:rsid w:val="00064BE5"/>
    <w:rsid w:val="00065133"/>
    <w:rsid w:val="00065726"/>
    <w:rsid w:val="00065CB3"/>
    <w:rsid w:val="0006630D"/>
    <w:rsid w:val="000669D6"/>
    <w:rsid w:val="00066B35"/>
    <w:rsid w:val="00067D01"/>
    <w:rsid w:val="00070845"/>
    <w:rsid w:val="0007087F"/>
    <w:rsid w:val="00071529"/>
    <w:rsid w:val="000725C5"/>
    <w:rsid w:val="00073299"/>
    <w:rsid w:val="00073319"/>
    <w:rsid w:val="000747E4"/>
    <w:rsid w:val="0007514D"/>
    <w:rsid w:val="000751B6"/>
    <w:rsid w:val="000751C4"/>
    <w:rsid w:val="0007599C"/>
    <w:rsid w:val="00076640"/>
    <w:rsid w:val="00076CCB"/>
    <w:rsid w:val="00076DF9"/>
    <w:rsid w:val="00080362"/>
    <w:rsid w:val="00080443"/>
    <w:rsid w:val="00080927"/>
    <w:rsid w:val="0008142A"/>
    <w:rsid w:val="0008149F"/>
    <w:rsid w:val="000819EE"/>
    <w:rsid w:val="00082DD2"/>
    <w:rsid w:val="0008480B"/>
    <w:rsid w:val="00084FAA"/>
    <w:rsid w:val="00085396"/>
    <w:rsid w:val="000861D3"/>
    <w:rsid w:val="00087883"/>
    <w:rsid w:val="0009024C"/>
    <w:rsid w:val="0009051F"/>
    <w:rsid w:val="000905D9"/>
    <w:rsid w:val="00091358"/>
    <w:rsid w:val="00091454"/>
    <w:rsid w:val="00092242"/>
    <w:rsid w:val="00092519"/>
    <w:rsid w:val="000925C5"/>
    <w:rsid w:val="00092BE5"/>
    <w:rsid w:val="00092E7A"/>
    <w:rsid w:val="00093086"/>
    <w:rsid w:val="00093CDD"/>
    <w:rsid w:val="000945C1"/>
    <w:rsid w:val="000946AE"/>
    <w:rsid w:val="00095852"/>
    <w:rsid w:val="00095FC0"/>
    <w:rsid w:val="00096253"/>
    <w:rsid w:val="000975BD"/>
    <w:rsid w:val="00097D69"/>
    <w:rsid w:val="000A0A0A"/>
    <w:rsid w:val="000A15A6"/>
    <w:rsid w:val="000A1D17"/>
    <w:rsid w:val="000A2878"/>
    <w:rsid w:val="000A2923"/>
    <w:rsid w:val="000A3363"/>
    <w:rsid w:val="000A3C68"/>
    <w:rsid w:val="000A479B"/>
    <w:rsid w:val="000A5A5C"/>
    <w:rsid w:val="000A5D83"/>
    <w:rsid w:val="000A5E03"/>
    <w:rsid w:val="000A789E"/>
    <w:rsid w:val="000B0837"/>
    <w:rsid w:val="000B12B3"/>
    <w:rsid w:val="000B1324"/>
    <w:rsid w:val="000B2B2C"/>
    <w:rsid w:val="000B2BC9"/>
    <w:rsid w:val="000B4146"/>
    <w:rsid w:val="000B47B5"/>
    <w:rsid w:val="000B4ECD"/>
    <w:rsid w:val="000B5F14"/>
    <w:rsid w:val="000B6897"/>
    <w:rsid w:val="000B7AFC"/>
    <w:rsid w:val="000C064B"/>
    <w:rsid w:val="000C1023"/>
    <w:rsid w:val="000C1A5A"/>
    <w:rsid w:val="000C1C13"/>
    <w:rsid w:val="000C1C3D"/>
    <w:rsid w:val="000C1E35"/>
    <w:rsid w:val="000C237B"/>
    <w:rsid w:val="000C2B73"/>
    <w:rsid w:val="000C2C71"/>
    <w:rsid w:val="000C2E32"/>
    <w:rsid w:val="000C350E"/>
    <w:rsid w:val="000C3A21"/>
    <w:rsid w:val="000C3C5A"/>
    <w:rsid w:val="000C3F80"/>
    <w:rsid w:val="000C43F7"/>
    <w:rsid w:val="000C581E"/>
    <w:rsid w:val="000C6516"/>
    <w:rsid w:val="000C6853"/>
    <w:rsid w:val="000C686A"/>
    <w:rsid w:val="000C6AF1"/>
    <w:rsid w:val="000C7C5B"/>
    <w:rsid w:val="000D341B"/>
    <w:rsid w:val="000D3541"/>
    <w:rsid w:val="000D3614"/>
    <w:rsid w:val="000D37A8"/>
    <w:rsid w:val="000D3E42"/>
    <w:rsid w:val="000D42A1"/>
    <w:rsid w:val="000D42B6"/>
    <w:rsid w:val="000D4515"/>
    <w:rsid w:val="000D554B"/>
    <w:rsid w:val="000D5B03"/>
    <w:rsid w:val="000D5FD6"/>
    <w:rsid w:val="000D61D2"/>
    <w:rsid w:val="000D7296"/>
    <w:rsid w:val="000D795D"/>
    <w:rsid w:val="000D7A67"/>
    <w:rsid w:val="000E0297"/>
    <w:rsid w:val="000E04F3"/>
    <w:rsid w:val="000E0DE4"/>
    <w:rsid w:val="000E0E72"/>
    <w:rsid w:val="000E14DC"/>
    <w:rsid w:val="000E1E73"/>
    <w:rsid w:val="000E2AC4"/>
    <w:rsid w:val="000E3B8D"/>
    <w:rsid w:val="000E428E"/>
    <w:rsid w:val="000E437C"/>
    <w:rsid w:val="000E43E9"/>
    <w:rsid w:val="000E45F3"/>
    <w:rsid w:val="000E4613"/>
    <w:rsid w:val="000E4A40"/>
    <w:rsid w:val="000E4E88"/>
    <w:rsid w:val="000E5AA3"/>
    <w:rsid w:val="000E5E55"/>
    <w:rsid w:val="000E63AE"/>
    <w:rsid w:val="000E6466"/>
    <w:rsid w:val="000E64F5"/>
    <w:rsid w:val="000E6CEF"/>
    <w:rsid w:val="000E70C3"/>
    <w:rsid w:val="000F2ADB"/>
    <w:rsid w:val="000F38CC"/>
    <w:rsid w:val="000F69B3"/>
    <w:rsid w:val="000F6AD6"/>
    <w:rsid w:val="000F6B8F"/>
    <w:rsid w:val="000F6BD3"/>
    <w:rsid w:val="000F7F88"/>
    <w:rsid w:val="00100523"/>
    <w:rsid w:val="00100964"/>
    <w:rsid w:val="00100D91"/>
    <w:rsid w:val="00101051"/>
    <w:rsid w:val="00101414"/>
    <w:rsid w:val="001017C7"/>
    <w:rsid w:val="00101FDC"/>
    <w:rsid w:val="00102153"/>
    <w:rsid w:val="00102949"/>
    <w:rsid w:val="00103EE0"/>
    <w:rsid w:val="00104227"/>
    <w:rsid w:val="00104E0C"/>
    <w:rsid w:val="00105033"/>
    <w:rsid w:val="001050DA"/>
    <w:rsid w:val="001056C6"/>
    <w:rsid w:val="00105CE4"/>
    <w:rsid w:val="00105EAD"/>
    <w:rsid w:val="001062A0"/>
    <w:rsid w:val="00106764"/>
    <w:rsid w:val="00106AAF"/>
    <w:rsid w:val="0010791D"/>
    <w:rsid w:val="001114CD"/>
    <w:rsid w:val="00111CED"/>
    <w:rsid w:val="00112D78"/>
    <w:rsid w:val="00112E90"/>
    <w:rsid w:val="00113A4D"/>
    <w:rsid w:val="00113B35"/>
    <w:rsid w:val="00114031"/>
    <w:rsid w:val="001140A1"/>
    <w:rsid w:val="00114D47"/>
    <w:rsid w:val="00116485"/>
    <w:rsid w:val="00116F3D"/>
    <w:rsid w:val="00117B95"/>
    <w:rsid w:val="0012061B"/>
    <w:rsid w:val="00121119"/>
    <w:rsid w:val="00121256"/>
    <w:rsid w:val="00121AAA"/>
    <w:rsid w:val="001228E1"/>
    <w:rsid w:val="00122936"/>
    <w:rsid w:val="00123751"/>
    <w:rsid w:val="00123ACE"/>
    <w:rsid w:val="00123F73"/>
    <w:rsid w:val="00124547"/>
    <w:rsid w:val="00125A0B"/>
    <w:rsid w:val="00125AD2"/>
    <w:rsid w:val="00125D50"/>
    <w:rsid w:val="00126401"/>
    <w:rsid w:val="00126515"/>
    <w:rsid w:val="00127758"/>
    <w:rsid w:val="001279AE"/>
    <w:rsid w:val="001300AD"/>
    <w:rsid w:val="0013064C"/>
    <w:rsid w:val="0013084B"/>
    <w:rsid w:val="00131DFE"/>
    <w:rsid w:val="001326CE"/>
    <w:rsid w:val="00132C79"/>
    <w:rsid w:val="00134869"/>
    <w:rsid w:val="00135F91"/>
    <w:rsid w:val="001366D8"/>
    <w:rsid w:val="0013702E"/>
    <w:rsid w:val="00137395"/>
    <w:rsid w:val="00137F4E"/>
    <w:rsid w:val="00140104"/>
    <w:rsid w:val="00140359"/>
    <w:rsid w:val="001408FC"/>
    <w:rsid w:val="0014171B"/>
    <w:rsid w:val="00141999"/>
    <w:rsid w:val="00141F78"/>
    <w:rsid w:val="0014309A"/>
    <w:rsid w:val="00143839"/>
    <w:rsid w:val="00143EC8"/>
    <w:rsid w:val="001450AF"/>
    <w:rsid w:val="001456AD"/>
    <w:rsid w:val="00145B4C"/>
    <w:rsid w:val="001463BA"/>
    <w:rsid w:val="00147B72"/>
    <w:rsid w:val="00150361"/>
    <w:rsid w:val="00151EE8"/>
    <w:rsid w:val="00152128"/>
    <w:rsid w:val="0015276F"/>
    <w:rsid w:val="001542D8"/>
    <w:rsid w:val="00154EEC"/>
    <w:rsid w:val="001557FE"/>
    <w:rsid w:val="0015590D"/>
    <w:rsid w:val="00156227"/>
    <w:rsid w:val="00156C0C"/>
    <w:rsid w:val="0015731D"/>
    <w:rsid w:val="001574C2"/>
    <w:rsid w:val="001605D8"/>
    <w:rsid w:val="0016126A"/>
    <w:rsid w:val="0016145F"/>
    <w:rsid w:val="001616B8"/>
    <w:rsid w:val="00161987"/>
    <w:rsid w:val="001625CD"/>
    <w:rsid w:val="0016291D"/>
    <w:rsid w:val="0016299E"/>
    <w:rsid w:val="00163270"/>
    <w:rsid w:val="001648B3"/>
    <w:rsid w:val="00164C5D"/>
    <w:rsid w:val="00164EBB"/>
    <w:rsid w:val="0016579E"/>
    <w:rsid w:val="001658F1"/>
    <w:rsid w:val="00166C31"/>
    <w:rsid w:val="00166DDB"/>
    <w:rsid w:val="001674E2"/>
    <w:rsid w:val="00170AD5"/>
    <w:rsid w:val="00170DC8"/>
    <w:rsid w:val="00171941"/>
    <w:rsid w:val="00171C21"/>
    <w:rsid w:val="00172C85"/>
    <w:rsid w:val="00172CEA"/>
    <w:rsid w:val="001730BF"/>
    <w:rsid w:val="0017397A"/>
    <w:rsid w:val="00173BA0"/>
    <w:rsid w:val="00173F8A"/>
    <w:rsid w:val="00173FCD"/>
    <w:rsid w:val="00174DA7"/>
    <w:rsid w:val="001754CD"/>
    <w:rsid w:val="00175B01"/>
    <w:rsid w:val="00175CAE"/>
    <w:rsid w:val="00176A36"/>
    <w:rsid w:val="00176E43"/>
    <w:rsid w:val="0017794D"/>
    <w:rsid w:val="00180003"/>
    <w:rsid w:val="0018015D"/>
    <w:rsid w:val="00180843"/>
    <w:rsid w:val="0018117A"/>
    <w:rsid w:val="001815F2"/>
    <w:rsid w:val="00181B04"/>
    <w:rsid w:val="00181E3A"/>
    <w:rsid w:val="00181FF2"/>
    <w:rsid w:val="00182D94"/>
    <w:rsid w:val="00183807"/>
    <w:rsid w:val="00183982"/>
    <w:rsid w:val="00183CF4"/>
    <w:rsid w:val="001860BB"/>
    <w:rsid w:val="001862AF"/>
    <w:rsid w:val="00186380"/>
    <w:rsid w:val="001864A7"/>
    <w:rsid w:val="0018698C"/>
    <w:rsid w:val="00186A8D"/>
    <w:rsid w:val="00187533"/>
    <w:rsid w:val="00190ED3"/>
    <w:rsid w:val="0019136E"/>
    <w:rsid w:val="00191787"/>
    <w:rsid w:val="00191900"/>
    <w:rsid w:val="00191BE6"/>
    <w:rsid w:val="00192F11"/>
    <w:rsid w:val="00193114"/>
    <w:rsid w:val="00193268"/>
    <w:rsid w:val="001935DC"/>
    <w:rsid w:val="0019385F"/>
    <w:rsid w:val="00194655"/>
    <w:rsid w:val="001952CC"/>
    <w:rsid w:val="001956ED"/>
    <w:rsid w:val="00195CDF"/>
    <w:rsid w:val="0019659D"/>
    <w:rsid w:val="00196F0B"/>
    <w:rsid w:val="00197561"/>
    <w:rsid w:val="00197CC3"/>
    <w:rsid w:val="001A1717"/>
    <w:rsid w:val="001A1DD2"/>
    <w:rsid w:val="001A295B"/>
    <w:rsid w:val="001A2A9F"/>
    <w:rsid w:val="001A3145"/>
    <w:rsid w:val="001A3A52"/>
    <w:rsid w:val="001A4183"/>
    <w:rsid w:val="001A49F4"/>
    <w:rsid w:val="001A4B27"/>
    <w:rsid w:val="001A63C7"/>
    <w:rsid w:val="001A70DA"/>
    <w:rsid w:val="001A723E"/>
    <w:rsid w:val="001B07F5"/>
    <w:rsid w:val="001B1A45"/>
    <w:rsid w:val="001B1C93"/>
    <w:rsid w:val="001B2311"/>
    <w:rsid w:val="001B2456"/>
    <w:rsid w:val="001B2C84"/>
    <w:rsid w:val="001B3460"/>
    <w:rsid w:val="001B3768"/>
    <w:rsid w:val="001B3DA8"/>
    <w:rsid w:val="001B41D4"/>
    <w:rsid w:val="001B46C0"/>
    <w:rsid w:val="001B5040"/>
    <w:rsid w:val="001B5453"/>
    <w:rsid w:val="001B5850"/>
    <w:rsid w:val="001B6539"/>
    <w:rsid w:val="001B69BF"/>
    <w:rsid w:val="001B6FD8"/>
    <w:rsid w:val="001B7059"/>
    <w:rsid w:val="001B75E5"/>
    <w:rsid w:val="001B7D5C"/>
    <w:rsid w:val="001B7D84"/>
    <w:rsid w:val="001B7DDD"/>
    <w:rsid w:val="001B7F3F"/>
    <w:rsid w:val="001C0860"/>
    <w:rsid w:val="001C149A"/>
    <w:rsid w:val="001C16AF"/>
    <w:rsid w:val="001C1D3D"/>
    <w:rsid w:val="001C2298"/>
    <w:rsid w:val="001C2C06"/>
    <w:rsid w:val="001C2DE5"/>
    <w:rsid w:val="001C3082"/>
    <w:rsid w:val="001C356A"/>
    <w:rsid w:val="001C3966"/>
    <w:rsid w:val="001C3F86"/>
    <w:rsid w:val="001C4571"/>
    <w:rsid w:val="001C57E8"/>
    <w:rsid w:val="001C6366"/>
    <w:rsid w:val="001C697E"/>
    <w:rsid w:val="001C7095"/>
    <w:rsid w:val="001C768F"/>
    <w:rsid w:val="001D0107"/>
    <w:rsid w:val="001D04D4"/>
    <w:rsid w:val="001D04FE"/>
    <w:rsid w:val="001D1191"/>
    <w:rsid w:val="001D16D5"/>
    <w:rsid w:val="001D187C"/>
    <w:rsid w:val="001D2D9D"/>
    <w:rsid w:val="001D39D3"/>
    <w:rsid w:val="001D4098"/>
    <w:rsid w:val="001D4E93"/>
    <w:rsid w:val="001D5658"/>
    <w:rsid w:val="001D71E1"/>
    <w:rsid w:val="001D7E63"/>
    <w:rsid w:val="001E0343"/>
    <w:rsid w:val="001E086E"/>
    <w:rsid w:val="001E39EB"/>
    <w:rsid w:val="001E3B6E"/>
    <w:rsid w:val="001E4A3E"/>
    <w:rsid w:val="001E4BAD"/>
    <w:rsid w:val="001E4CDB"/>
    <w:rsid w:val="001E5677"/>
    <w:rsid w:val="001E582B"/>
    <w:rsid w:val="001E694B"/>
    <w:rsid w:val="001E6C1D"/>
    <w:rsid w:val="001E7DC4"/>
    <w:rsid w:val="001F0482"/>
    <w:rsid w:val="001F08C9"/>
    <w:rsid w:val="001F0E88"/>
    <w:rsid w:val="001F11EF"/>
    <w:rsid w:val="001F12FC"/>
    <w:rsid w:val="001F1796"/>
    <w:rsid w:val="001F23A6"/>
    <w:rsid w:val="001F3C83"/>
    <w:rsid w:val="001F4061"/>
    <w:rsid w:val="001F4899"/>
    <w:rsid w:val="001F4E2D"/>
    <w:rsid w:val="001F52C1"/>
    <w:rsid w:val="001F55DA"/>
    <w:rsid w:val="001F560D"/>
    <w:rsid w:val="001F5735"/>
    <w:rsid w:val="001F682C"/>
    <w:rsid w:val="001F7B94"/>
    <w:rsid w:val="001F7F44"/>
    <w:rsid w:val="002001D5"/>
    <w:rsid w:val="00200BE4"/>
    <w:rsid w:val="00200E77"/>
    <w:rsid w:val="002013A1"/>
    <w:rsid w:val="00201549"/>
    <w:rsid w:val="00201686"/>
    <w:rsid w:val="00202529"/>
    <w:rsid w:val="00203133"/>
    <w:rsid w:val="00203158"/>
    <w:rsid w:val="002032C6"/>
    <w:rsid w:val="002039C7"/>
    <w:rsid w:val="00203EB2"/>
    <w:rsid w:val="00204DB7"/>
    <w:rsid w:val="00204F80"/>
    <w:rsid w:val="0020620B"/>
    <w:rsid w:val="002062BE"/>
    <w:rsid w:val="00206829"/>
    <w:rsid w:val="00206DB5"/>
    <w:rsid w:val="00206DD4"/>
    <w:rsid w:val="002114EC"/>
    <w:rsid w:val="002116AA"/>
    <w:rsid w:val="002116F3"/>
    <w:rsid w:val="00211A01"/>
    <w:rsid w:val="00211A9F"/>
    <w:rsid w:val="00211F5B"/>
    <w:rsid w:val="002128EA"/>
    <w:rsid w:val="00212E21"/>
    <w:rsid w:val="00212E87"/>
    <w:rsid w:val="00212F39"/>
    <w:rsid w:val="00214FB0"/>
    <w:rsid w:val="00216C73"/>
    <w:rsid w:val="0021742C"/>
    <w:rsid w:val="0021761E"/>
    <w:rsid w:val="002179FB"/>
    <w:rsid w:val="00217A6A"/>
    <w:rsid w:val="00217ADF"/>
    <w:rsid w:val="00217EEC"/>
    <w:rsid w:val="002202A1"/>
    <w:rsid w:val="00220C9C"/>
    <w:rsid w:val="00221E43"/>
    <w:rsid w:val="00222E6E"/>
    <w:rsid w:val="00223697"/>
    <w:rsid w:val="00223C9B"/>
    <w:rsid w:val="00223D71"/>
    <w:rsid w:val="00223F68"/>
    <w:rsid w:val="00224549"/>
    <w:rsid w:val="00224939"/>
    <w:rsid w:val="00224D1C"/>
    <w:rsid w:val="00224ED2"/>
    <w:rsid w:val="00225032"/>
    <w:rsid w:val="002262DE"/>
    <w:rsid w:val="00226498"/>
    <w:rsid w:val="00226537"/>
    <w:rsid w:val="00226728"/>
    <w:rsid w:val="00226A28"/>
    <w:rsid w:val="00227259"/>
    <w:rsid w:val="002273D7"/>
    <w:rsid w:val="002274BD"/>
    <w:rsid w:val="002300D8"/>
    <w:rsid w:val="002303A8"/>
    <w:rsid w:val="00231203"/>
    <w:rsid w:val="002316C6"/>
    <w:rsid w:val="00231868"/>
    <w:rsid w:val="00231D4F"/>
    <w:rsid w:val="00231F2D"/>
    <w:rsid w:val="0023281E"/>
    <w:rsid w:val="0023307A"/>
    <w:rsid w:val="002331B3"/>
    <w:rsid w:val="00234D0F"/>
    <w:rsid w:val="00235005"/>
    <w:rsid w:val="00235996"/>
    <w:rsid w:val="0023740A"/>
    <w:rsid w:val="0023741A"/>
    <w:rsid w:val="002409AB"/>
    <w:rsid w:val="00240C1C"/>
    <w:rsid w:val="00240CC2"/>
    <w:rsid w:val="00242264"/>
    <w:rsid w:val="00243936"/>
    <w:rsid w:val="002447BB"/>
    <w:rsid w:val="002459DA"/>
    <w:rsid w:val="00245CEC"/>
    <w:rsid w:val="002464E1"/>
    <w:rsid w:val="00246B4F"/>
    <w:rsid w:val="00246D8B"/>
    <w:rsid w:val="002472AC"/>
    <w:rsid w:val="002506E2"/>
    <w:rsid w:val="00251D81"/>
    <w:rsid w:val="00252FA1"/>
    <w:rsid w:val="00253C14"/>
    <w:rsid w:val="00253D32"/>
    <w:rsid w:val="00254286"/>
    <w:rsid w:val="00254353"/>
    <w:rsid w:val="00254FE0"/>
    <w:rsid w:val="0025502B"/>
    <w:rsid w:val="00255417"/>
    <w:rsid w:val="00255590"/>
    <w:rsid w:val="002560FE"/>
    <w:rsid w:val="002579A0"/>
    <w:rsid w:val="00260CD7"/>
    <w:rsid w:val="00261614"/>
    <w:rsid w:val="00262130"/>
    <w:rsid w:val="002621C9"/>
    <w:rsid w:val="002624D8"/>
    <w:rsid w:val="00263DB1"/>
    <w:rsid w:val="00265C19"/>
    <w:rsid w:val="00265EC3"/>
    <w:rsid w:val="00266AD9"/>
    <w:rsid w:val="002701BD"/>
    <w:rsid w:val="002704CF"/>
    <w:rsid w:val="00270DA9"/>
    <w:rsid w:val="0027162B"/>
    <w:rsid w:val="002719AB"/>
    <w:rsid w:val="00271A50"/>
    <w:rsid w:val="00272860"/>
    <w:rsid w:val="00272F53"/>
    <w:rsid w:val="0027352B"/>
    <w:rsid w:val="002745F3"/>
    <w:rsid w:val="00274A39"/>
    <w:rsid w:val="002769B3"/>
    <w:rsid w:val="002769BA"/>
    <w:rsid w:val="00276D14"/>
    <w:rsid w:val="00276D42"/>
    <w:rsid w:val="00277C87"/>
    <w:rsid w:val="00277C99"/>
    <w:rsid w:val="00277CCC"/>
    <w:rsid w:val="00277E3D"/>
    <w:rsid w:val="0028005C"/>
    <w:rsid w:val="00280C45"/>
    <w:rsid w:val="0028180A"/>
    <w:rsid w:val="00281853"/>
    <w:rsid w:val="00281AD2"/>
    <w:rsid w:val="002829B7"/>
    <w:rsid w:val="00282DE7"/>
    <w:rsid w:val="00283797"/>
    <w:rsid w:val="002843EA"/>
    <w:rsid w:val="002848C2"/>
    <w:rsid w:val="00285004"/>
    <w:rsid w:val="002853A0"/>
    <w:rsid w:val="00285BC5"/>
    <w:rsid w:val="00285DE9"/>
    <w:rsid w:val="002862F5"/>
    <w:rsid w:val="00287572"/>
    <w:rsid w:val="00290657"/>
    <w:rsid w:val="00291301"/>
    <w:rsid w:val="00291B88"/>
    <w:rsid w:val="00291F29"/>
    <w:rsid w:val="00291FF9"/>
    <w:rsid w:val="002920F3"/>
    <w:rsid w:val="00293698"/>
    <w:rsid w:val="00293740"/>
    <w:rsid w:val="00293949"/>
    <w:rsid w:val="00294CCC"/>
    <w:rsid w:val="00294DA9"/>
    <w:rsid w:val="0029608E"/>
    <w:rsid w:val="002961C3"/>
    <w:rsid w:val="00296C9C"/>
    <w:rsid w:val="00296CB3"/>
    <w:rsid w:val="00297A61"/>
    <w:rsid w:val="00297D9F"/>
    <w:rsid w:val="002A10E9"/>
    <w:rsid w:val="002A18E3"/>
    <w:rsid w:val="002A19A0"/>
    <w:rsid w:val="002A2102"/>
    <w:rsid w:val="002A2133"/>
    <w:rsid w:val="002A24EA"/>
    <w:rsid w:val="002A26AF"/>
    <w:rsid w:val="002A2EAA"/>
    <w:rsid w:val="002A39E1"/>
    <w:rsid w:val="002A5BBB"/>
    <w:rsid w:val="002A6DFD"/>
    <w:rsid w:val="002A72AE"/>
    <w:rsid w:val="002A7A8E"/>
    <w:rsid w:val="002B0092"/>
    <w:rsid w:val="002B06FF"/>
    <w:rsid w:val="002B0DE5"/>
    <w:rsid w:val="002B147B"/>
    <w:rsid w:val="002B17A0"/>
    <w:rsid w:val="002B1ADB"/>
    <w:rsid w:val="002B1BED"/>
    <w:rsid w:val="002B26E4"/>
    <w:rsid w:val="002B2EDE"/>
    <w:rsid w:val="002B4207"/>
    <w:rsid w:val="002B49F0"/>
    <w:rsid w:val="002B6228"/>
    <w:rsid w:val="002B6E3C"/>
    <w:rsid w:val="002B70F2"/>
    <w:rsid w:val="002B752D"/>
    <w:rsid w:val="002B7A63"/>
    <w:rsid w:val="002B7B0F"/>
    <w:rsid w:val="002C09F3"/>
    <w:rsid w:val="002C0DF2"/>
    <w:rsid w:val="002C121D"/>
    <w:rsid w:val="002C15B1"/>
    <w:rsid w:val="002C1E2D"/>
    <w:rsid w:val="002C27BA"/>
    <w:rsid w:val="002C2929"/>
    <w:rsid w:val="002C3FC6"/>
    <w:rsid w:val="002C3FEC"/>
    <w:rsid w:val="002C4058"/>
    <w:rsid w:val="002C4A8F"/>
    <w:rsid w:val="002C6C07"/>
    <w:rsid w:val="002C7238"/>
    <w:rsid w:val="002C7838"/>
    <w:rsid w:val="002C7A09"/>
    <w:rsid w:val="002C7F71"/>
    <w:rsid w:val="002D0177"/>
    <w:rsid w:val="002D06B3"/>
    <w:rsid w:val="002D0D7F"/>
    <w:rsid w:val="002D1488"/>
    <w:rsid w:val="002D2559"/>
    <w:rsid w:val="002D43D3"/>
    <w:rsid w:val="002D510C"/>
    <w:rsid w:val="002D541B"/>
    <w:rsid w:val="002D567D"/>
    <w:rsid w:val="002D5C9F"/>
    <w:rsid w:val="002D5F5E"/>
    <w:rsid w:val="002D6139"/>
    <w:rsid w:val="002D7870"/>
    <w:rsid w:val="002E0D13"/>
    <w:rsid w:val="002E10B8"/>
    <w:rsid w:val="002E1314"/>
    <w:rsid w:val="002E1EA6"/>
    <w:rsid w:val="002E3209"/>
    <w:rsid w:val="002E46F0"/>
    <w:rsid w:val="002E4ED5"/>
    <w:rsid w:val="002E55DE"/>
    <w:rsid w:val="002E5762"/>
    <w:rsid w:val="002E5EA2"/>
    <w:rsid w:val="002E5F72"/>
    <w:rsid w:val="002E6349"/>
    <w:rsid w:val="002E670E"/>
    <w:rsid w:val="002E6918"/>
    <w:rsid w:val="002E7223"/>
    <w:rsid w:val="002E7478"/>
    <w:rsid w:val="002E749F"/>
    <w:rsid w:val="002E7D05"/>
    <w:rsid w:val="002F03BD"/>
    <w:rsid w:val="002F0F2B"/>
    <w:rsid w:val="002F0F4A"/>
    <w:rsid w:val="002F1074"/>
    <w:rsid w:val="002F144C"/>
    <w:rsid w:val="002F199A"/>
    <w:rsid w:val="002F30B2"/>
    <w:rsid w:val="002F3144"/>
    <w:rsid w:val="002F3A4C"/>
    <w:rsid w:val="002F3D6A"/>
    <w:rsid w:val="002F44E8"/>
    <w:rsid w:val="002F45CF"/>
    <w:rsid w:val="002F4654"/>
    <w:rsid w:val="002F5103"/>
    <w:rsid w:val="002F54FD"/>
    <w:rsid w:val="002F6019"/>
    <w:rsid w:val="002F74B3"/>
    <w:rsid w:val="002F74F2"/>
    <w:rsid w:val="002F79C6"/>
    <w:rsid w:val="0030014D"/>
    <w:rsid w:val="0030050A"/>
    <w:rsid w:val="00300688"/>
    <w:rsid w:val="003009F0"/>
    <w:rsid w:val="003011DC"/>
    <w:rsid w:val="00301C76"/>
    <w:rsid w:val="0030209C"/>
    <w:rsid w:val="0030214A"/>
    <w:rsid w:val="00302EF6"/>
    <w:rsid w:val="0030431C"/>
    <w:rsid w:val="003047C3"/>
    <w:rsid w:val="00304926"/>
    <w:rsid w:val="00304C72"/>
    <w:rsid w:val="00305B38"/>
    <w:rsid w:val="00305C25"/>
    <w:rsid w:val="00305E5B"/>
    <w:rsid w:val="003062F0"/>
    <w:rsid w:val="0030641C"/>
    <w:rsid w:val="003069EB"/>
    <w:rsid w:val="00307561"/>
    <w:rsid w:val="0031009F"/>
    <w:rsid w:val="003115BA"/>
    <w:rsid w:val="00313AA1"/>
    <w:rsid w:val="003144EB"/>
    <w:rsid w:val="00314741"/>
    <w:rsid w:val="00314DB6"/>
    <w:rsid w:val="00316482"/>
    <w:rsid w:val="00316A88"/>
    <w:rsid w:val="00317029"/>
    <w:rsid w:val="003178E8"/>
    <w:rsid w:val="003203C2"/>
    <w:rsid w:val="0032067F"/>
    <w:rsid w:val="0032083A"/>
    <w:rsid w:val="0032109B"/>
    <w:rsid w:val="00321A24"/>
    <w:rsid w:val="00321AA7"/>
    <w:rsid w:val="003224E7"/>
    <w:rsid w:val="003226D7"/>
    <w:rsid w:val="003228C3"/>
    <w:rsid w:val="00323065"/>
    <w:rsid w:val="00323AAC"/>
    <w:rsid w:val="00323B64"/>
    <w:rsid w:val="003242CE"/>
    <w:rsid w:val="00324347"/>
    <w:rsid w:val="00325656"/>
    <w:rsid w:val="003257BE"/>
    <w:rsid w:val="00325D30"/>
    <w:rsid w:val="003260F4"/>
    <w:rsid w:val="00327E8F"/>
    <w:rsid w:val="0033003C"/>
    <w:rsid w:val="00330ACB"/>
    <w:rsid w:val="0033156E"/>
    <w:rsid w:val="00331AF9"/>
    <w:rsid w:val="00331F05"/>
    <w:rsid w:val="003324BA"/>
    <w:rsid w:val="003326CD"/>
    <w:rsid w:val="00332BBB"/>
    <w:rsid w:val="00333AF4"/>
    <w:rsid w:val="003345E4"/>
    <w:rsid w:val="00334621"/>
    <w:rsid w:val="00334C69"/>
    <w:rsid w:val="0033505F"/>
    <w:rsid w:val="003353B2"/>
    <w:rsid w:val="00335AAF"/>
    <w:rsid w:val="00336E61"/>
    <w:rsid w:val="0033736D"/>
    <w:rsid w:val="00340305"/>
    <w:rsid w:val="00340691"/>
    <w:rsid w:val="00340B2C"/>
    <w:rsid w:val="00341144"/>
    <w:rsid w:val="00341A6A"/>
    <w:rsid w:val="003421EE"/>
    <w:rsid w:val="00342D26"/>
    <w:rsid w:val="00342EB4"/>
    <w:rsid w:val="003439E6"/>
    <w:rsid w:val="003439FA"/>
    <w:rsid w:val="00344CE8"/>
    <w:rsid w:val="00344FAE"/>
    <w:rsid w:val="00345010"/>
    <w:rsid w:val="0034512B"/>
    <w:rsid w:val="003454FA"/>
    <w:rsid w:val="0034579D"/>
    <w:rsid w:val="00345E7A"/>
    <w:rsid w:val="003461FF"/>
    <w:rsid w:val="00346CC5"/>
    <w:rsid w:val="00346D96"/>
    <w:rsid w:val="0034703E"/>
    <w:rsid w:val="0035003C"/>
    <w:rsid w:val="003508E5"/>
    <w:rsid w:val="00352614"/>
    <w:rsid w:val="003542C0"/>
    <w:rsid w:val="00355B54"/>
    <w:rsid w:val="00356484"/>
    <w:rsid w:val="00356909"/>
    <w:rsid w:val="00357441"/>
    <w:rsid w:val="003579A3"/>
    <w:rsid w:val="00357AEB"/>
    <w:rsid w:val="00361412"/>
    <w:rsid w:val="00361A88"/>
    <w:rsid w:val="003626B7"/>
    <w:rsid w:val="003627F3"/>
    <w:rsid w:val="00363333"/>
    <w:rsid w:val="00363503"/>
    <w:rsid w:val="003637A9"/>
    <w:rsid w:val="00363C73"/>
    <w:rsid w:val="00364243"/>
    <w:rsid w:val="00365158"/>
    <w:rsid w:val="00365577"/>
    <w:rsid w:val="003657F8"/>
    <w:rsid w:val="0036584A"/>
    <w:rsid w:val="00366F28"/>
    <w:rsid w:val="00367E9A"/>
    <w:rsid w:val="0037009A"/>
    <w:rsid w:val="00371930"/>
    <w:rsid w:val="00371D48"/>
    <w:rsid w:val="00371D72"/>
    <w:rsid w:val="00372D12"/>
    <w:rsid w:val="00373FF1"/>
    <w:rsid w:val="00374080"/>
    <w:rsid w:val="00374682"/>
    <w:rsid w:val="00375330"/>
    <w:rsid w:val="00376A77"/>
    <w:rsid w:val="00376D7A"/>
    <w:rsid w:val="0037734D"/>
    <w:rsid w:val="003800F1"/>
    <w:rsid w:val="003813BC"/>
    <w:rsid w:val="00382D78"/>
    <w:rsid w:val="003830D5"/>
    <w:rsid w:val="00383915"/>
    <w:rsid w:val="00383AEF"/>
    <w:rsid w:val="00385B8F"/>
    <w:rsid w:val="00385F3A"/>
    <w:rsid w:val="00386ACA"/>
    <w:rsid w:val="00387907"/>
    <w:rsid w:val="00387E97"/>
    <w:rsid w:val="00390D75"/>
    <w:rsid w:val="003911C1"/>
    <w:rsid w:val="003911D7"/>
    <w:rsid w:val="0039198F"/>
    <w:rsid w:val="00391C7E"/>
    <w:rsid w:val="00392101"/>
    <w:rsid w:val="00392F43"/>
    <w:rsid w:val="003938F9"/>
    <w:rsid w:val="003940D7"/>
    <w:rsid w:val="003942C1"/>
    <w:rsid w:val="00395E88"/>
    <w:rsid w:val="003966C3"/>
    <w:rsid w:val="00397136"/>
    <w:rsid w:val="0039770F"/>
    <w:rsid w:val="003A00AB"/>
    <w:rsid w:val="003A09AD"/>
    <w:rsid w:val="003A0E35"/>
    <w:rsid w:val="003A0FF9"/>
    <w:rsid w:val="003A1976"/>
    <w:rsid w:val="003A24CA"/>
    <w:rsid w:val="003A2701"/>
    <w:rsid w:val="003A2B75"/>
    <w:rsid w:val="003A2BB7"/>
    <w:rsid w:val="003A3659"/>
    <w:rsid w:val="003A3D25"/>
    <w:rsid w:val="003A5BBD"/>
    <w:rsid w:val="003A5E8D"/>
    <w:rsid w:val="003A69B1"/>
    <w:rsid w:val="003A6CC3"/>
    <w:rsid w:val="003B0EE7"/>
    <w:rsid w:val="003B0F48"/>
    <w:rsid w:val="003B0FE0"/>
    <w:rsid w:val="003B1695"/>
    <w:rsid w:val="003B1815"/>
    <w:rsid w:val="003B2F31"/>
    <w:rsid w:val="003B327F"/>
    <w:rsid w:val="003B37DE"/>
    <w:rsid w:val="003B3C89"/>
    <w:rsid w:val="003B4C33"/>
    <w:rsid w:val="003B5027"/>
    <w:rsid w:val="003B5408"/>
    <w:rsid w:val="003B54FC"/>
    <w:rsid w:val="003B59F7"/>
    <w:rsid w:val="003B5E7B"/>
    <w:rsid w:val="003B6F84"/>
    <w:rsid w:val="003B7387"/>
    <w:rsid w:val="003B7C53"/>
    <w:rsid w:val="003B7E6E"/>
    <w:rsid w:val="003B7E84"/>
    <w:rsid w:val="003B7EB3"/>
    <w:rsid w:val="003C03A2"/>
    <w:rsid w:val="003C0998"/>
    <w:rsid w:val="003C0AD1"/>
    <w:rsid w:val="003C0EC4"/>
    <w:rsid w:val="003C18EA"/>
    <w:rsid w:val="003C257D"/>
    <w:rsid w:val="003C2CBF"/>
    <w:rsid w:val="003C2F14"/>
    <w:rsid w:val="003C31BF"/>
    <w:rsid w:val="003C3519"/>
    <w:rsid w:val="003C4004"/>
    <w:rsid w:val="003C473C"/>
    <w:rsid w:val="003C5AFC"/>
    <w:rsid w:val="003C70FE"/>
    <w:rsid w:val="003C749C"/>
    <w:rsid w:val="003C768C"/>
    <w:rsid w:val="003C78E9"/>
    <w:rsid w:val="003C7BF9"/>
    <w:rsid w:val="003D08FA"/>
    <w:rsid w:val="003D0FBB"/>
    <w:rsid w:val="003D1238"/>
    <w:rsid w:val="003D2779"/>
    <w:rsid w:val="003D2BD1"/>
    <w:rsid w:val="003D2C0D"/>
    <w:rsid w:val="003D32F5"/>
    <w:rsid w:val="003D3C25"/>
    <w:rsid w:val="003D4DBF"/>
    <w:rsid w:val="003D4DD0"/>
    <w:rsid w:val="003D52B2"/>
    <w:rsid w:val="003D5E75"/>
    <w:rsid w:val="003D6875"/>
    <w:rsid w:val="003D7E37"/>
    <w:rsid w:val="003E0440"/>
    <w:rsid w:val="003E0CD7"/>
    <w:rsid w:val="003E1923"/>
    <w:rsid w:val="003E1F58"/>
    <w:rsid w:val="003E24D9"/>
    <w:rsid w:val="003E2B82"/>
    <w:rsid w:val="003E2F60"/>
    <w:rsid w:val="003E3A0A"/>
    <w:rsid w:val="003E3BDF"/>
    <w:rsid w:val="003E3C40"/>
    <w:rsid w:val="003E3D64"/>
    <w:rsid w:val="003E4719"/>
    <w:rsid w:val="003E4A73"/>
    <w:rsid w:val="003E561A"/>
    <w:rsid w:val="003E7128"/>
    <w:rsid w:val="003F06BA"/>
    <w:rsid w:val="003F0BE7"/>
    <w:rsid w:val="003F315C"/>
    <w:rsid w:val="003F3309"/>
    <w:rsid w:val="003F4528"/>
    <w:rsid w:val="003F4AA7"/>
    <w:rsid w:val="003F50FA"/>
    <w:rsid w:val="003F5A51"/>
    <w:rsid w:val="003F5E5C"/>
    <w:rsid w:val="003F649C"/>
    <w:rsid w:val="003F676D"/>
    <w:rsid w:val="004000C8"/>
    <w:rsid w:val="0040048D"/>
    <w:rsid w:val="004017D1"/>
    <w:rsid w:val="00401CBB"/>
    <w:rsid w:val="004025C2"/>
    <w:rsid w:val="00402CA4"/>
    <w:rsid w:val="00403D51"/>
    <w:rsid w:val="00403F88"/>
    <w:rsid w:val="00404282"/>
    <w:rsid w:val="00404643"/>
    <w:rsid w:val="00404726"/>
    <w:rsid w:val="004049D3"/>
    <w:rsid w:val="00404D34"/>
    <w:rsid w:val="004053F5"/>
    <w:rsid w:val="00405D95"/>
    <w:rsid w:val="0040683D"/>
    <w:rsid w:val="00406A7A"/>
    <w:rsid w:val="00407180"/>
    <w:rsid w:val="0040719C"/>
    <w:rsid w:val="004071EA"/>
    <w:rsid w:val="004072C6"/>
    <w:rsid w:val="0040783E"/>
    <w:rsid w:val="00407A21"/>
    <w:rsid w:val="00410A7E"/>
    <w:rsid w:val="00410BB2"/>
    <w:rsid w:val="004113D5"/>
    <w:rsid w:val="00411E25"/>
    <w:rsid w:val="004126AF"/>
    <w:rsid w:val="004129F6"/>
    <w:rsid w:val="00412B02"/>
    <w:rsid w:val="004132DF"/>
    <w:rsid w:val="004147FA"/>
    <w:rsid w:val="00414F16"/>
    <w:rsid w:val="00416D44"/>
    <w:rsid w:val="00420E33"/>
    <w:rsid w:val="0042167B"/>
    <w:rsid w:val="004216CA"/>
    <w:rsid w:val="00422358"/>
    <w:rsid w:val="00422B7A"/>
    <w:rsid w:val="00423A8B"/>
    <w:rsid w:val="00423D18"/>
    <w:rsid w:val="00424106"/>
    <w:rsid w:val="00424640"/>
    <w:rsid w:val="004249A4"/>
    <w:rsid w:val="00424BCB"/>
    <w:rsid w:val="00425675"/>
    <w:rsid w:val="00425930"/>
    <w:rsid w:val="00426CBF"/>
    <w:rsid w:val="00427F6D"/>
    <w:rsid w:val="00430EA4"/>
    <w:rsid w:val="00432086"/>
    <w:rsid w:val="00432338"/>
    <w:rsid w:val="00433ADF"/>
    <w:rsid w:val="00434381"/>
    <w:rsid w:val="00434736"/>
    <w:rsid w:val="00434B16"/>
    <w:rsid w:val="00434DB2"/>
    <w:rsid w:val="00436080"/>
    <w:rsid w:val="004360C3"/>
    <w:rsid w:val="00436462"/>
    <w:rsid w:val="00436961"/>
    <w:rsid w:val="00437375"/>
    <w:rsid w:val="004376B2"/>
    <w:rsid w:val="004407D5"/>
    <w:rsid w:val="00440B22"/>
    <w:rsid w:val="004414C9"/>
    <w:rsid w:val="004417AB"/>
    <w:rsid w:val="00441841"/>
    <w:rsid w:val="00441B67"/>
    <w:rsid w:val="00441E6E"/>
    <w:rsid w:val="00441FD7"/>
    <w:rsid w:val="00442F49"/>
    <w:rsid w:val="00443145"/>
    <w:rsid w:val="00443E9C"/>
    <w:rsid w:val="00444676"/>
    <w:rsid w:val="0044468A"/>
    <w:rsid w:val="004446BE"/>
    <w:rsid w:val="00446363"/>
    <w:rsid w:val="00447047"/>
    <w:rsid w:val="0044718A"/>
    <w:rsid w:val="004471CD"/>
    <w:rsid w:val="00447A61"/>
    <w:rsid w:val="00447DA6"/>
    <w:rsid w:val="0045024B"/>
    <w:rsid w:val="00450B5D"/>
    <w:rsid w:val="004511DF"/>
    <w:rsid w:val="004524D2"/>
    <w:rsid w:val="004534C3"/>
    <w:rsid w:val="004536A6"/>
    <w:rsid w:val="004536AB"/>
    <w:rsid w:val="00454B02"/>
    <w:rsid w:val="00455303"/>
    <w:rsid w:val="004558AE"/>
    <w:rsid w:val="00456586"/>
    <w:rsid w:val="00456682"/>
    <w:rsid w:val="00456758"/>
    <w:rsid w:val="00456827"/>
    <w:rsid w:val="004575DD"/>
    <w:rsid w:val="004605BB"/>
    <w:rsid w:val="004607EE"/>
    <w:rsid w:val="00460997"/>
    <w:rsid w:val="00463396"/>
    <w:rsid w:val="0046562B"/>
    <w:rsid w:val="004657ED"/>
    <w:rsid w:val="004658EF"/>
    <w:rsid w:val="00466BB6"/>
    <w:rsid w:val="00466E02"/>
    <w:rsid w:val="00466FE8"/>
    <w:rsid w:val="00467280"/>
    <w:rsid w:val="004672AA"/>
    <w:rsid w:val="004673D9"/>
    <w:rsid w:val="00467766"/>
    <w:rsid w:val="00467CBF"/>
    <w:rsid w:val="00467DCD"/>
    <w:rsid w:val="0047002B"/>
    <w:rsid w:val="0047039C"/>
    <w:rsid w:val="00470F3C"/>
    <w:rsid w:val="00470FF0"/>
    <w:rsid w:val="00471B50"/>
    <w:rsid w:val="0047337E"/>
    <w:rsid w:val="004738BF"/>
    <w:rsid w:val="0047392A"/>
    <w:rsid w:val="004743D6"/>
    <w:rsid w:val="004749DC"/>
    <w:rsid w:val="00474C4E"/>
    <w:rsid w:val="00475472"/>
    <w:rsid w:val="004757E1"/>
    <w:rsid w:val="00475831"/>
    <w:rsid w:val="00475886"/>
    <w:rsid w:val="00476161"/>
    <w:rsid w:val="00476526"/>
    <w:rsid w:val="00476603"/>
    <w:rsid w:val="00476ADD"/>
    <w:rsid w:val="0047741A"/>
    <w:rsid w:val="004778D6"/>
    <w:rsid w:val="00480217"/>
    <w:rsid w:val="004804A1"/>
    <w:rsid w:val="00480AD3"/>
    <w:rsid w:val="00481378"/>
    <w:rsid w:val="00481BFC"/>
    <w:rsid w:val="0048302F"/>
    <w:rsid w:val="00483588"/>
    <w:rsid w:val="0048395B"/>
    <w:rsid w:val="00483BA5"/>
    <w:rsid w:val="00483F9A"/>
    <w:rsid w:val="004854FD"/>
    <w:rsid w:val="00485EB7"/>
    <w:rsid w:val="004860A8"/>
    <w:rsid w:val="004862D3"/>
    <w:rsid w:val="0048684C"/>
    <w:rsid w:val="00486D32"/>
    <w:rsid w:val="00486F57"/>
    <w:rsid w:val="0048721E"/>
    <w:rsid w:val="0048768B"/>
    <w:rsid w:val="00487798"/>
    <w:rsid w:val="00487817"/>
    <w:rsid w:val="00491FEE"/>
    <w:rsid w:val="00492969"/>
    <w:rsid w:val="004939C6"/>
    <w:rsid w:val="004940DD"/>
    <w:rsid w:val="00494563"/>
    <w:rsid w:val="00495C13"/>
    <w:rsid w:val="00495D8E"/>
    <w:rsid w:val="00495DB7"/>
    <w:rsid w:val="00495DE1"/>
    <w:rsid w:val="0049731B"/>
    <w:rsid w:val="00497D9E"/>
    <w:rsid w:val="004A005E"/>
    <w:rsid w:val="004A020A"/>
    <w:rsid w:val="004A14C1"/>
    <w:rsid w:val="004A1D87"/>
    <w:rsid w:val="004A1F58"/>
    <w:rsid w:val="004A33E4"/>
    <w:rsid w:val="004A4D33"/>
    <w:rsid w:val="004A667E"/>
    <w:rsid w:val="004A75C0"/>
    <w:rsid w:val="004A79A5"/>
    <w:rsid w:val="004B053C"/>
    <w:rsid w:val="004B077A"/>
    <w:rsid w:val="004B1CCD"/>
    <w:rsid w:val="004B2AAC"/>
    <w:rsid w:val="004B39DF"/>
    <w:rsid w:val="004B39F0"/>
    <w:rsid w:val="004B3BCC"/>
    <w:rsid w:val="004B46F3"/>
    <w:rsid w:val="004B526A"/>
    <w:rsid w:val="004B53D3"/>
    <w:rsid w:val="004B548D"/>
    <w:rsid w:val="004B6A69"/>
    <w:rsid w:val="004B7109"/>
    <w:rsid w:val="004B730B"/>
    <w:rsid w:val="004B73DC"/>
    <w:rsid w:val="004B74E9"/>
    <w:rsid w:val="004C026C"/>
    <w:rsid w:val="004C0A0D"/>
    <w:rsid w:val="004C0AC2"/>
    <w:rsid w:val="004C277A"/>
    <w:rsid w:val="004C322D"/>
    <w:rsid w:val="004C322E"/>
    <w:rsid w:val="004C397A"/>
    <w:rsid w:val="004C4121"/>
    <w:rsid w:val="004C4B38"/>
    <w:rsid w:val="004C4F0D"/>
    <w:rsid w:val="004C561C"/>
    <w:rsid w:val="004C645D"/>
    <w:rsid w:val="004C6598"/>
    <w:rsid w:val="004C6802"/>
    <w:rsid w:val="004C6E73"/>
    <w:rsid w:val="004D18E2"/>
    <w:rsid w:val="004D1FCC"/>
    <w:rsid w:val="004D23F5"/>
    <w:rsid w:val="004D2A4B"/>
    <w:rsid w:val="004D38F1"/>
    <w:rsid w:val="004D394B"/>
    <w:rsid w:val="004D3A20"/>
    <w:rsid w:val="004D4CDB"/>
    <w:rsid w:val="004D57F1"/>
    <w:rsid w:val="004D67F3"/>
    <w:rsid w:val="004D7AF8"/>
    <w:rsid w:val="004E05F0"/>
    <w:rsid w:val="004E1019"/>
    <w:rsid w:val="004E1F8D"/>
    <w:rsid w:val="004E2895"/>
    <w:rsid w:val="004E3063"/>
    <w:rsid w:val="004E3367"/>
    <w:rsid w:val="004E444B"/>
    <w:rsid w:val="004E45A4"/>
    <w:rsid w:val="004E4997"/>
    <w:rsid w:val="004E4B18"/>
    <w:rsid w:val="004E4D92"/>
    <w:rsid w:val="004E5505"/>
    <w:rsid w:val="004E58F0"/>
    <w:rsid w:val="004E5B84"/>
    <w:rsid w:val="004E5D70"/>
    <w:rsid w:val="004E685C"/>
    <w:rsid w:val="004E68CE"/>
    <w:rsid w:val="004F1133"/>
    <w:rsid w:val="004F2785"/>
    <w:rsid w:val="004F27F6"/>
    <w:rsid w:val="004F2F8E"/>
    <w:rsid w:val="004F4583"/>
    <w:rsid w:val="004F4F9A"/>
    <w:rsid w:val="004F54E1"/>
    <w:rsid w:val="004F56E8"/>
    <w:rsid w:val="004F5DC8"/>
    <w:rsid w:val="004F6257"/>
    <w:rsid w:val="004F7B54"/>
    <w:rsid w:val="005007B2"/>
    <w:rsid w:val="00501BCA"/>
    <w:rsid w:val="00501C0B"/>
    <w:rsid w:val="00502754"/>
    <w:rsid w:val="00503869"/>
    <w:rsid w:val="005039B5"/>
    <w:rsid w:val="005041E5"/>
    <w:rsid w:val="0050481C"/>
    <w:rsid w:val="00504CF6"/>
    <w:rsid w:val="005050C5"/>
    <w:rsid w:val="0050573B"/>
    <w:rsid w:val="00505D1D"/>
    <w:rsid w:val="00510506"/>
    <w:rsid w:val="00510561"/>
    <w:rsid w:val="00510A1D"/>
    <w:rsid w:val="00511409"/>
    <w:rsid w:val="00512C09"/>
    <w:rsid w:val="00512CE6"/>
    <w:rsid w:val="00513AF4"/>
    <w:rsid w:val="00513D87"/>
    <w:rsid w:val="00513E36"/>
    <w:rsid w:val="00514735"/>
    <w:rsid w:val="00514E3F"/>
    <w:rsid w:val="00515141"/>
    <w:rsid w:val="00515528"/>
    <w:rsid w:val="00515EB2"/>
    <w:rsid w:val="0051753A"/>
    <w:rsid w:val="005178B8"/>
    <w:rsid w:val="005179DD"/>
    <w:rsid w:val="00517FB6"/>
    <w:rsid w:val="005209BE"/>
    <w:rsid w:val="005213CB"/>
    <w:rsid w:val="00521B64"/>
    <w:rsid w:val="00522141"/>
    <w:rsid w:val="00523354"/>
    <w:rsid w:val="005243AA"/>
    <w:rsid w:val="005243DD"/>
    <w:rsid w:val="00524FA6"/>
    <w:rsid w:val="00525431"/>
    <w:rsid w:val="005254C4"/>
    <w:rsid w:val="005260C2"/>
    <w:rsid w:val="00527A7B"/>
    <w:rsid w:val="00527B45"/>
    <w:rsid w:val="00527E71"/>
    <w:rsid w:val="005302AE"/>
    <w:rsid w:val="005307C6"/>
    <w:rsid w:val="0053084E"/>
    <w:rsid w:val="00530964"/>
    <w:rsid w:val="00530A35"/>
    <w:rsid w:val="00530B98"/>
    <w:rsid w:val="00530D6B"/>
    <w:rsid w:val="00530E14"/>
    <w:rsid w:val="00530FE1"/>
    <w:rsid w:val="00531B62"/>
    <w:rsid w:val="005320EF"/>
    <w:rsid w:val="005322D5"/>
    <w:rsid w:val="005328F9"/>
    <w:rsid w:val="00532AD6"/>
    <w:rsid w:val="00532D7A"/>
    <w:rsid w:val="00533FF0"/>
    <w:rsid w:val="00534127"/>
    <w:rsid w:val="00535099"/>
    <w:rsid w:val="0053510D"/>
    <w:rsid w:val="00535358"/>
    <w:rsid w:val="0053541F"/>
    <w:rsid w:val="005366CB"/>
    <w:rsid w:val="00537571"/>
    <w:rsid w:val="005404C0"/>
    <w:rsid w:val="005411A1"/>
    <w:rsid w:val="00541B9B"/>
    <w:rsid w:val="00542052"/>
    <w:rsid w:val="00543377"/>
    <w:rsid w:val="005437AE"/>
    <w:rsid w:val="00543867"/>
    <w:rsid w:val="00544377"/>
    <w:rsid w:val="005443D4"/>
    <w:rsid w:val="0054489C"/>
    <w:rsid w:val="00544AEB"/>
    <w:rsid w:val="00546A32"/>
    <w:rsid w:val="0054781F"/>
    <w:rsid w:val="00550175"/>
    <w:rsid w:val="0055057D"/>
    <w:rsid w:val="00551446"/>
    <w:rsid w:val="00551567"/>
    <w:rsid w:val="00552955"/>
    <w:rsid w:val="00553622"/>
    <w:rsid w:val="00553A12"/>
    <w:rsid w:val="00554210"/>
    <w:rsid w:val="00554400"/>
    <w:rsid w:val="00554934"/>
    <w:rsid w:val="00554D52"/>
    <w:rsid w:val="00555D8C"/>
    <w:rsid w:val="00556153"/>
    <w:rsid w:val="00556AFD"/>
    <w:rsid w:val="00557072"/>
    <w:rsid w:val="005570C5"/>
    <w:rsid w:val="005573F9"/>
    <w:rsid w:val="00557A11"/>
    <w:rsid w:val="005623B9"/>
    <w:rsid w:val="00562CDA"/>
    <w:rsid w:val="0056319B"/>
    <w:rsid w:val="0056327F"/>
    <w:rsid w:val="005641CA"/>
    <w:rsid w:val="00564FB9"/>
    <w:rsid w:val="00565587"/>
    <w:rsid w:val="005658CB"/>
    <w:rsid w:val="005659F7"/>
    <w:rsid w:val="00565B8A"/>
    <w:rsid w:val="00565C35"/>
    <w:rsid w:val="00566E92"/>
    <w:rsid w:val="0056756D"/>
    <w:rsid w:val="00567E88"/>
    <w:rsid w:val="00570E0C"/>
    <w:rsid w:val="00571400"/>
    <w:rsid w:val="005724E7"/>
    <w:rsid w:val="00572F82"/>
    <w:rsid w:val="005730E6"/>
    <w:rsid w:val="00573C00"/>
    <w:rsid w:val="00574A4E"/>
    <w:rsid w:val="005750BF"/>
    <w:rsid w:val="00575495"/>
    <w:rsid w:val="0057565E"/>
    <w:rsid w:val="005758F7"/>
    <w:rsid w:val="00575BA8"/>
    <w:rsid w:val="00576D00"/>
    <w:rsid w:val="00577460"/>
    <w:rsid w:val="0057782A"/>
    <w:rsid w:val="00577CA7"/>
    <w:rsid w:val="00580051"/>
    <w:rsid w:val="0058035E"/>
    <w:rsid w:val="00580916"/>
    <w:rsid w:val="005813FC"/>
    <w:rsid w:val="005824A0"/>
    <w:rsid w:val="00582F92"/>
    <w:rsid w:val="005848C7"/>
    <w:rsid w:val="00585B48"/>
    <w:rsid w:val="0058775A"/>
    <w:rsid w:val="00587817"/>
    <w:rsid w:val="00587F66"/>
    <w:rsid w:val="005921B6"/>
    <w:rsid w:val="00592457"/>
    <w:rsid w:val="00592812"/>
    <w:rsid w:val="00592B72"/>
    <w:rsid w:val="00592DEA"/>
    <w:rsid w:val="00593852"/>
    <w:rsid w:val="00593BB7"/>
    <w:rsid w:val="00594A3D"/>
    <w:rsid w:val="005954A7"/>
    <w:rsid w:val="00595C4F"/>
    <w:rsid w:val="00596EE5"/>
    <w:rsid w:val="00597085"/>
    <w:rsid w:val="005A05DA"/>
    <w:rsid w:val="005A0814"/>
    <w:rsid w:val="005A0AB5"/>
    <w:rsid w:val="005A12FC"/>
    <w:rsid w:val="005A16FB"/>
    <w:rsid w:val="005A1E83"/>
    <w:rsid w:val="005A1F1D"/>
    <w:rsid w:val="005A20F9"/>
    <w:rsid w:val="005A22F1"/>
    <w:rsid w:val="005A2F1C"/>
    <w:rsid w:val="005A4895"/>
    <w:rsid w:val="005A4D94"/>
    <w:rsid w:val="005A54BC"/>
    <w:rsid w:val="005A5828"/>
    <w:rsid w:val="005A5B4A"/>
    <w:rsid w:val="005A5F4D"/>
    <w:rsid w:val="005A6CB2"/>
    <w:rsid w:val="005A6DC2"/>
    <w:rsid w:val="005A7A93"/>
    <w:rsid w:val="005B0674"/>
    <w:rsid w:val="005B0F34"/>
    <w:rsid w:val="005B2625"/>
    <w:rsid w:val="005B2CD7"/>
    <w:rsid w:val="005B2E90"/>
    <w:rsid w:val="005B2F9A"/>
    <w:rsid w:val="005B3FBE"/>
    <w:rsid w:val="005B420B"/>
    <w:rsid w:val="005B4E68"/>
    <w:rsid w:val="005B5528"/>
    <w:rsid w:val="005B720E"/>
    <w:rsid w:val="005B7B8A"/>
    <w:rsid w:val="005B7D58"/>
    <w:rsid w:val="005B7EBE"/>
    <w:rsid w:val="005C042F"/>
    <w:rsid w:val="005C114C"/>
    <w:rsid w:val="005C1B2D"/>
    <w:rsid w:val="005C1CB6"/>
    <w:rsid w:val="005C33ED"/>
    <w:rsid w:val="005C35AF"/>
    <w:rsid w:val="005C3C11"/>
    <w:rsid w:val="005C4177"/>
    <w:rsid w:val="005C6802"/>
    <w:rsid w:val="005C6C0E"/>
    <w:rsid w:val="005C71DC"/>
    <w:rsid w:val="005D0CBA"/>
    <w:rsid w:val="005D10AF"/>
    <w:rsid w:val="005D2824"/>
    <w:rsid w:val="005D2958"/>
    <w:rsid w:val="005D37CF"/>
    <w:rsid w:val="005D38F9"/>
    <w:rsid w:val="005D3A4F"/>
    <w:rsid w:val="005D3E0D"/>
    <w:rsid w:val="005D430B"/>
    <w:rsid w:val="005D4444"/>
    <w:rsid w:val="005D48FF"/>
    <w:rsid w:val="005D56D7"/>
    <w:rsid w:val="005D6022"/>
    <w:rsid w:val="005D7528"/>
    <w:rsid w:val="005E09E6"/>
    <w:rsid w:val="005E1606"/>
    <w:rsid w:val="005E201E"/>
    <w:rsid w:val="005E21E1"/>
    <w:rsid w:val="005E289F"/>
    <w:rsid w:val="005E38F3"/>
    <w:rsid w:val="005E5171"/>
    <w:rsid w:val="005E51B9"/>
    <w:rsid w:val="005E5496"/>
    <w:rsid w:val="005E596F"/>
    <w:rsid w:val="005E6FA6"/>
    <w:rsid w:val="005E753E"/>
    <w:rsid w:val="005F08C9"/>
    <w:rsid w:val="005F1BCA"/>
    <w:rsid w:val="005F24C2"/>
    <w:rsid w:val="005F30BE"/>
    <w:rsid w:val="005F3CD8"/>
    <w:rsid w:val="005F55CF"/>
    <w:rsid w:val="005F56D2"/>
    <w:rsid w:val="005F5C3B"/>
    <w:rsid w:val="005F6C77"/>
    <w:rsid w:val="005F6EEC"/>
    <w:rsid w:val="005F72CE"/>
    <w:rsid w:val="005F7707"/>
    <w:rsid w:val="00600441"/>
    <w:rsid w:val="006006AF"/>
    <w:rsid w:val="006007B4"/>
    <w:rsid w:val="006008F7"/>
    <w:rsid w:val="00600F92"/>
    <w:rsid w:val="0060123E"/>
    <w:rsid w:val="0060175A"/>
    <w:rsid w:val="00601ABD"/>
    <w:rsid w:val="006022EB"/>
    <w:rsid w:val="00602408"/>
    <w:rsid w:val="0060256F"/>
    <w:rsid w:val="006037E4"/>
    <w:rsid w:val="00603B1A"/>
    <w:rsid w:val="00603E79"/>
    <w:rsid w:val="006042AD"/>
    <w:rsid w:val="00604959"/>
    <w:rsid w:val="006055BB"/>
    <w:rsid w:val="00605862"/>
    <w:rsid w:val="00610739"/>
    <w:rsid w:val="00610B0C"/>
    <w:rsid w:val="00611461"/>
    <w:rsid w:val="006114B5"/>
    <w:rsid w:val="00611E6A"/>
    <w:rsid w:val="006129C2"/>
    <w:rsid w:val="006131FB"/>
    <w:rsid w:val="006139F6"/>
    <w:rsid w:val="00613C0C"/>
    <w:rsid w:val="00614BCF"/>
    <w:rsid w:val="006150F8"/>
    <w:rsid w:val="00615421"/>
    <w:rsid w:val="0061546B"/>
    <w:rsid w:val="00615B9C"/>
    <w:rsid w:val="00616A07"/>
    <w:rsid w:val="006176F9"/>
    <w:rsid w:val="0062021C"/>
    <w:rsid w:val="0062052F"/>
    <w:rsid w:val="00620F56"/>
    <w:rsid w:val="00621136"/>
    <w:rsid w:val="00621B03"/>
    <w:rsid w:val="00622070"/>
    <w:rsid w:val="00622293"/>
    <w:rsid w:val="00622C82"/>
    <w:rsid w:val="006236B6"/>
    <w:rsid w:val="00623DEC"/>
    <w:rsid w:val="00623DF6"/>
    <w:rsid w:val="0062439D"/>
    <w:rsid w:val="006244A5"/>
    <w:rsid w:val="006249C4"/>
    <w:rsid w:val="00624BD1"/>
    <w:rsid w:val="00625904"/>
    <w:rsid w:val="006265C5"/>
    <w:rsid w:val="00626E27"/>
    <w:rsid w:val="00627466"/>
    <w:rsid w:val="00630018"/>
    <w:rsid w:val="0063061D"/>
    <w:rsid w:val="006309D5"/>
    <w:rsid w:val="00630B9B"/>
    <w:rsid w:val="00630EDA"/>
    <w:rsid w:val="006314A4"/>
    <w:rsid w:val="00631661"/>
    <w:rsid w:val="00631944"/>
    <w:rsid w:val="00632460"/>
    <w:rsid w:val="00632735"/>
    <w:rsid w:val="00633F73"/>
    <w:rsid w:val="00634742"/>
    <w:rsid w:val="006354D6"/>
    <w:rsid w:val="00635BF2"/>
    <w:rsid w:val="00636404"/>
    <w:rsid w:val="00636BF4"/>
    <w:rsid w:val="00637035"/>
    <w:rsid w:val="0063718B"/>
    <w:rsid w:val="00637672"/>
    <w:rsid w:val="006376FD"/>
    <w:rsid w:val="00640243"/>
    <w:rsid w:val="006405A6"/>
    <w:rsid w:val="00640BC7"/>
    <w:rsid w:val="0064112E"/>
    <w:rsid w:val="00641EE2"/>
    <w:rsid w:val="0064241F"/>
    <w:rsid w:val="006425B1"/>
    <w:rsid w:val="00642BFB"/>
    <w:rsid w:val="00643181"/>
    <w:rsid w:val="00643B6D"/>
    <w:rsid w:val="00643D50"/>
    <w:rsid w:val="0064405E"/>
    <w:rsid w:val="00644766"/>
    <w:rsid w:val="006453ED"/>
    <w:rsid w:val="00645FBA"/>
    <w:rsid w:val="006467AD"/>
    <w:rsid w:val="00646F70"/>
    <w:rsid w:val="006474F3"/>
    <w:rsid w:val="006476FF"/>
    <w:rsid w:val="00647FD4"/>
    <w:rsid w:val="00650AF8"/>
    <w:rsid w:val="00650D20"/>
    <w:rsid w:val="00650DF6"/>
    <w:rsid w:val="00651A2E"/>
    <w:rsid w:val="00652ED3"/>
    <w:rsid w:val="00653190"/>
    <w:rsid w:val="0065328A"/>
    <w:rsid w:val="00653511"/>
    <w:rsid w:val="00653855"/>
    <w:rsid w:val="006542E7"/>
    <w:rsid w:val="00654961"/>
    <w:rsid w:val="00656E98"/>
    <w:rsid w:val="006570A4"/>
    <w:rsid w:val="006573C0"/>
    <w:rsid w:val="006605CC"/>
    <w:rsid w:val="00660988"/>
    <w:rsid w:val="006618AF"/>
    <w:rsid w:val="00661F3A"/>
    <w:rsid w:val="00662214"/>
    <w:rsid w:val="0066248B"/>
    <w:rsid w:val="006638C4"/>
    <w:rsid w:val="006646C7"/>
    <w:rsid w:val="00664770"/>
    <w:rsid w:val="006647A4"/>
    <w:rsid w:val="006658B9"/>
    <w:rsid w:val="00666748"/>
    <w:rsid w:val="00671CC3"/>
    <w:rsid w:val="006721B0"/>
    <w:rsid w:val="006725BE"/>
    <w:rsid w:val="006725DC"/>
    <w:rsid w:val="00672896"/>
    <w:rsid w:val="00672F60"/>
    <w:rsid w:val="0067308C"/>
    <w:rsid w:val="00673844"/>
    <w:rsid w:val="00674983"/>
    <w:rsid w:val="006749B1"/>
    <w:rsid w:val="006750BC"/>
    <w:rsid w:val="00675476"/>
    <w:rsid w:val="00675EF7"/>
    <w:rsid w:val="00676B86"/>
    <w:rsid w:val="00676BD5"/>
    <w:rsid w:val="00676F88"/>
    <w:rsid w:val="0067719A"/>
    <w:rsid w:val="006777F1"/>
    <w:rsid w:val="00677862"/>
    <w:rsid w:val="00680736"/>
    <w:rsid w:val="006830EC"/>
    <w:rsid w:val="00683108"/>
    <w:rsid w:val="00683A88"/>
    <w:rsid w:val="0068408E"/>
    <w:rsid w:val="0068445D"/>
    <w:rsid w:val="006849A0"/>
    <w:rsid w:val="00684D80"/>
    <w:rsid w:val="0068535D"/>
    <w:rsid w:val="00685824"/>
    <w:rsid w:val="00685E48"/>
    <w:rsid w:val="00686408"/>
    <w:rsid w:val="00686E8C"/>
    <w:rsid w:val="006870C1"/>
    <w:rsid w:val="006876B6"/>
    <w:rsid w:val="00687F6C"/>
    <w:rsid w:val="006901E8"/>
    <w:rsid w:val="00690678"/>
    <w:rsid w:val="0069092B"/>
    <w:rsid w:val="00690C5A"/>
    <w:rsid w:val="00691267"/>
    <w:rsid w:val="006914CD"/>
    <w:rsid w:val="00691A34"/>
    <w:rsid w:val="00691B75"/>
    <w:rsid w:val="006924EE"/>
    <w:rsid w:val="006937F6"/>
    <w:rsid w:val="006938AE"/>
    <w:rsid w:val="00694DFC"/>
    <w:rsid w:val="00694F41"/>
    <w:rsid w:val="006959AF"/>
    <w:rsid w:val="006A01FF"/>
    <w:rsid w:val="006A03FD"/>
    <w:rsid w:val="006A050A"/>
    <w:rsid w:val="006A0C1F"/>
    <w:rsid w:val="006A13EE"/>
    <w:rsid w:val="006A15A6"/>
    <w:rsid w:val="006A16D5"/>
    <w:rsid w:val="006A20E9"/>
    <w:rsid w:val="006A30DE"/>
    <w:rsid w:val="006A3AFE"/>
    <w:rsid w:val="006A3D2E"/>
    <w:rsid w:val="006A425E"/>
    <w:rsid w:val="006A5F3B"/>
    <w:rsid w:val="006A6036"/>
    <w:rsid w:val="006A653B"/>
    <w:rsid w:val="006A758E"/>
    <w:rsid w:val="006A7685"/>
    <w:rsid w:val="006A7A7B"/>
    <w:rsid w:val="006A7EB0"/>
    <w:rsid w:val="006B0238"/>
    <w:rsid w:val="006B074E"/>
    <w:rsid w:val="006B0997"/>
    <w:rsid w:val="006B0C69"/>
    <w:rsid w:val="006B1A81"/>
    <w:rsid w:val="006B1CF2"/>
    <w:rsid w:val="006B2378"/>
    <w:rsid w:val="006B30B3"/>
    <w:rsid w:val="006B3366"/>
    <w:rsid w:val="006B4209"/>
    <w:rsid w:val="006B4731"/>
    <w:rsid w:val="006B4C1A"/>
    <w:rsid w:val="006B53FB"/>
    <w:rsid w:val="006B5FC7"/>
    <w:rsid w:val="006B608B"/>
    <w:rsid w:val="006B61C1"/>
    <w:rsid w:val="006B6A45"/>
    <w:rsid w:val="006B71C0"/>
    <w:rsid w:val="006B7371"/>
    <w:rsid w:val="006B76F6"/>
    <w:rsid w:val="006C001F"/>
    <w:rsid w:val="006C0902"/>
    <w:rsid w:val="006C0C49"/>
    <w:rsid w:val="006C1C34"/>
    <w:rsid w:val="006C2007"/>
    <w:rsid w:val="006C20CC"/>
    <w:rsid w:val="006C2297"/>
    <w:rsid w:val="006C2B76"/>
    <w:rsid w:val="006C3ADC"/>
    <w:rsid w:val="006C459D"/>
    <w:rsid w:val="006C478F"/>
    <w:rsid w:val="006C5662"/>
    <w:rsid w:val="006C57C1"/>
    <w:rsid w:val="006C5EFE"/>
    <w:rsid w:val="006C64C4"/>
    <w:rsid w:val="006C6599"/>
    <w:rsid w:val="006C6AAF"/>
    <w:rsid w:val="006C7776"/>
    <w:rsid w:val="006D0032"/>
    <w:rsid w:val="006D0295"/>
    <w:rsid w:val="006D0428"/>
    <w:rsid w:val="006D0A7C"/>
    <w:rsid w:val="006D0BCD"/>
    <w:rsid w:val="006D1A8C"/>
    <w:rsid w:val="006D27A3"/>
    <w:rsid w:val="006D2EE6"/>
    <w:rsid w:val="006D35FA"/>
    <w:rsid w:val="006D41AA"/>
    <w:rsid w:val="006D4898"/>
    <w:rsid w:val="006D5754"/>
    <w:rsid w:val="006D5B2A"/>
    <w:rsid w:val="006D5EAF"/>
    <w:rsid w:val="006D6699"/>
    <w:rsid w:val="006D6834"/>
    <w:rsid w:val="006D6BD4"/>
    <w:rsid w:val="006D71A9"/>
    <w:rsid w:val="006D7C87"/>
    <w:rsid w:val="006D7DCB"/>
    <w:rsid w:val="006E061E"/>
    <w:rsid w:val="006E0E6A"/>
    <w:rsid w:val="006E15D2"/>
    <w:rsid w:val="006E17DD"/>
    <w:rsid w:val="006E1BAE"/>
    <w:rsid w:val="006E24A7"/>
    <w:rsid w:val="006E2F22"/>
    <w:rsid w:val="006E302E"/>
    <w:rsid w:val="006E37ED"/>
    <w:rsid w:val="006E39D6"/>
    <w:rsid w:val="006E4F5B"/>
    <w:rsid w:val="006E509E"/>
    <w:rsid w:val="006E59C3"/>
    <w:rsid w:val="006E5D51"/>
    <w:rsid w:val="006E607F"/>
    <w:rsid w:val="006E799D"/>
    <w:rsid w:val="006F0411"/>
    <w:rsid w:val="006F18F8"/>
    <w:rsid w:val="006F1AAA"/>
    <w:rsid w:val="006F1C02"/>
    <w:rsid w:val="006F259B"/>
    <w:rsid w:val="006F2704"/>
    <w:rsid w:val="006F2B1A"/>
    <w:rsid w:val="006F2C56"/>
    <w:rsid w:val="006F33C5"/>
    <w:rsid w:val="006F3D79"/>
    <w:rsid w:val="006F3D84"/>
    <w:rsid w:val="006F40BA"/>
    <w:rsid w:val="006F46AD"/>
    <w:rsid w:val="006F4ED6"/>
    <w:rsid w:val="006F578F"/>
    <w:rsid w:val="006F5D60"/>
    <w:rsid w:val="006F6DD5"/>
    <w:rsid w:val="006F73D1"/>
    <w:rsid w:val="00700649"/>
    <w:rsid w:val="00701186"/>
    <w:rsid w:val="00701257"/>
    <w:rsid w:val="007019DB"/>
    <w:rsid w:val="00701B38"/>
    <w:rsid w:val="00703432"/>
    <w:rsid w:val="00703602"/>
    <w:rsid w:val="0070370C"/>
    <w:rsid w:val="00703775"/>
    <w:rsid w:val="00704AFA"/>
    <w:rsid w:val="0070544C"/>
    <w:rsid w:val="00706AC2"/>
    <w:rsid w:val="0070749F"/>
    <w:rsid w:val="007077FF"/>
    <w:rsid w:val="007105B4"/>
    <w:rsid w:val="00710AF8"/>
    <w:rsid w:val="00711273"/>
    <w:rsid w:val="0071154D"/>
    <w:rsid w:val="007119FD"/>
    <w:rsid w:val="0071220C"/>
    <w:rsid w:val="00713C74"/>
    <w:rsid w:val="007141B4"/>
    <w:rsid w:val="007144C7"/>
    <w:rsid w:val="00714583"/>
    <w:rsid w:val="007149F9"/>
    <w:rsid w:val="00715E4E"/>
    <w:rsid w:val="00716D24"/>
    <w:rsid w:val="0071783E"/>
    <w:rsid w:val="0072067F"/>
    <w:rsid w:val="00720E88"/>
    <w:rsid w:val="00721BAD"/>
    <w:rsid w:val="0072222B"/>
    <w:rsid w:val="007222C1"/>
    <w:rsid w:val="00722585"/>
    <w:rsid w:val="00722881"/>
    <w:rsid w:val="00723001"/>
    <w:rsid w:val="007239DD"/>
    <w:rsid w:val="00723ECB"/>
    <w:rsid w:val="007248B1"/>
    <w:rsid w:val="00724D4F"/>
    <w:rsid w:val="00724E53"/>
    <w:rsid w:val="007256E3"/>
    <w:rsid w:val="00725D78"/>
    <w:rsid w:val="00726A82"/>
    <w:rsid w:val="0072707E"/>
    <w:rsid w:val="00727854"/>
    <w:rsid w:val="00727FC6"/>
    <w:rsid w:val="0073066D"/>
    <w:rsid w:val="00730675"/>
    <w:rsid w:val="00730AC4"/>
    <w:rsid w:val="007319BA"/>
    <w:rsid w:val="00731F66"/>
    <w:rsid w:val="0073379D"/>
    <w:rsid w:val="00733AB4"/>
    <w:rsid w:val="00733D3E"/>
    <w:rsid w:val="0073453F"/>
    <w:rsid w:val="00734B41"/>
    <w:rsid w:val="00734FC7"/>
    <w:rsid w:val="00735109"/>
    <w:rsid w:val="0073752B"/>
    <w:rsid w:val="007376C1"/>
    <w:rsid w:val="00737737"/>
    <w:rsid w:val="00741B10"/>
    <w:rsid w:val="0074321B"/>
    <w:rsid w:val="00743995"/>
    <w:rsid w:val="00743C69"/>
    <w:rsid w:val="007447B5"/>
    <w:rsid w:val="00744DB4"/>
    <w:rsid w:val="00744ED9"/>
    <w:rsid w:val="0074537B"/>
    <w:rsid w:val="00745D9C"/>
    <w:rsid w:val="00745E6A"/>
    <w:rsid w:val="007460CE"/>
    <w:rsid w:val="00746BB8"/>
    <w:rsid w:val="00747B99"/>
    <w:rsid w:val="00747CB3"/>
    <w:rsid w:val="00750211"/>
    <w:rsid w:val="0075093D"/>
    <w:rsid w:val="00750B9B"/>
    <w:rsid w:val="00751077"/>
    <w:rsid w:val="00751320"/>
    <w:rsid w:val="00751789"/>
    <w:rsid w:val="00751CB1"/>
    <w:rsid w:val="00752465"/>
    <w:rsid w:val="00752F4B"/>
    <w:rsid w:val="007543F1"/>
    <w:rsid w:val="00754971"/>
    <w:rsid w:val="00754ADA"/>
    <w:rsid w:val="00755DA7"/>
    <w:rsid w:val="00755F07"/>
    <w:rsid w:val="00756A34"/>
    <w:rsid w:val="0075732E"/>
    <w:rsid w:val="0076011A"/>
    <w:rsid w:val="0076081A"/>
    <w:rsid w:val="007608E0"/>
    <w:rsid w:val="00761A9C"/>
    <w:rsid w:val="00761B08"/>
    <w:rsid w:val="00761EAE"/>
    <w:rsid w:val="00762AE1"/>
    <w:rsid w:val="00762FC4"/>
    <w:rsid w:val="00763644"/>
    <w:rsid w:val="00765830"/>
    <w:rsid w:val="00766E4F"/>
    <w:rsid w:val="00767B2A"/>
    <w:rsid w:val="00770553"/>
    <w:rsid w:val="00770BF4"/>
    <w:rsid w:val="00770F02"/>
    <w:rsid w:val="00771262"/>
    <w:rsid w:val="00771858"/>
    <w:rsid w:val="007728A0"/>
    <w:rsid w:val="007728AD"/>
    <w:rsid w:val="00773130"/>
    <w:rsid w:val="007734ED"/>
    <w:rsid w:val="007735AB"/>
    <w:rsid w:val="00773F07"/>
    <w:rsid w:val="0077433E"/>
    <w:rsid w:val="00775537"/>
    <w:rsid w:val="0077565A"/>
    <w:rsid w:val="00775F14"/>
    <w:rsid w:val="0077641F"/>
    <w:rsid w:val="00776A0D"/>
    <w:rsid w:val="00777380"/>
    <w:rsid w:val="00777418"/>
    <w:rsid w:val="00777918"/>
    <w:rsid w:val="0078029D"/>
    <w:rsid w:val="00780FD4"/>
    <w:rsid w:val="007812E3"/>
    <w:rsid w:val="0078195C"/>
    <w:rsid w:val="0078288E"/>
    <w:rsid w:val="00782E18"/>
    <w:rsid w:val="0078300C"/>
    <w:rsid w:val="0078391F"/>
    <w:rsid w:val="00783D53"/>
    <w:rsid w:val="007840ED"/>
    <w:rsid w:val="007857AE"/>
    <w:rsid w:val="00786B27"/>
    <w:rsid w:val="00786DA8"/>
    <w:rsid w:val="007873F2"/>
    <w:rsid w:val="007879D8"/>
    <w:rsid w:val="0079012D"/>
    <w:rsid w:val="007905D1"/>
    <w:rsid w:val="00791C54"/>
    <w:rsid w:val="00791E06"/>
    <w:rsid w:val="00792CD0"/>
    <w:rsid w:val="00792DF7"/>
    <w:rsid w:val="007930CF"/>
    <w:rsid w:val="00794222"/>
    <w:rsid w:val="0079431C"/>
    <w:rsid w:val="00794D3F"/>
    <w:rsid w:val="0079561C"/>
    <w:rsid w:val="0079575D"/>
    <w:rsid w:val="00795867"/>
    <w:rsid w:val="00795F4B"/>
    <w:rsid w:val="00796942"/>
    <w:rsid w:val="007969A7"/>
    <w:rsid w:val="00797297"/>
    <w:rsid w:val="007977ED"/>
    <w:rsid w:val="007A0993"/>
    <w:rsid w:val="007A168F"/>
    <w:rsid w:val="007A1E97"/>
    <w:rsid w:val="007A3203"/>
    <w:rsid w:val="007A3355"/>
    <w:rsid w:val="007A3662"/>
    <w:rsid w:val="007A369B"/>
    <w:rsid w:val="007A3944"/>
    <w:rsid w:val="007A429B"/>
    <w:rsid w:val="007A4B4D"/>
    <w:rsid w:val="007A5949"/>
    <w:rsid w:val="007A5BCC"/>
    <w:rsid w:val="007A5D45"/>
    <w:rsid w:val="007A5FDC"/>
    <w:rsid w:val="007A7398"/>
    <w:rsid w:val="007B1034"/>
    <w:rsid w:val="007B1D0E"/>
    <w:rsid w:val="007B1D56"/>
    <w:rsid w:val="007B1D7F"/>
    <w:rsid w:val="007B20EB"/>
    <w:rsid w:val="007B2A26"/>
    <w:rsid w:val="007B2D89"/>
    <w:rsid w:val="007B2EC5"/>
    <w:rsid w:val="007B3A20"/>
    <w:rsid w:val="007B3C5A"/>
    <w:rsid w:val="007B3DAE"/>
    <w:rsid w:val="007B3FEC"/>
    <w:rsid w:val="007B63F9"/>
    <w:rsid w:val="007B6450"/>
    <w:rsid w:val="007B69B5"/>
    <w:rsid w:val="007B6FD1"/>
    <w:rsid w:val="007B715C"/>
    <w:rsid w:val="007B7772"/>
    <w:rsid w:val="007C0434"/>
    <w:rsid w:val="007C05A4"/>
    <w:rsid w:val="007C06D2"/>
    <w:rsid w:val="007C0C31"/>
    <w:rsid w:val="007C126B"/>
    <w:rsid w:val="007C294B"/>
    <w:rsid w:val="007C2E91"/>
    <w:rsid w:val="007C2EC9"/>
    <w:rsid w:val="007C37FE"/>
    <w:rsid w:val="007C481C"/>
    <w:rsid w:val="007C520E"/>
    <w:rsid w:val="007C574C"/>
    <w:rsid w:val="007C6D97"/>
    <w:rsid w:val="007C7BF1"/>
    <w:rsid w:val="007C7D5A"/>
    <w:rsid w:val="007C7F55"/>
    <w:rsid w:val="007D0732"/>
    <w:rsid w:val="007D2120"/>
    <w:rsid w:val="007D228E"/>
    <w:rsid w:val="007D2634"/>
    <w:rsid w:val="007D2B86"/>
    <w:rsid w:val="007D3522"/>
    <w:rsid w:val="007D398C"/>
    <w:rsid w:val="007D456E"/>
    <w:rsid w:val="007D6312"/>
    <w:rsid w:val="007D63D8"/>
    <w:rsid w:val="007D69D3"/>
    <w:rsid w:val="007D69D7"/>
    <w:rsid w:val="007D6D2D"/>
    <w:rsid w:val="007D75B6"/>
    <w:rsid w:val="007E0D6C"/>
    <w:rsid w:val="007E1539"/>
    <w:rsid w:val="007E2049"/>
    <w:rsid w:val="007E2210"/>
    <w:rsid w:val="007E27CD"/>
    <w:rsid w:val="007E48CE"/>
    <w:rsid w:val="007E4DBD"/>
    <w:rsid w:val="007E51A9"/>
    <w:rsid w:val="007E6492"/>
    <w:rsid w:val="007E6799"/>
    <w:rsid w:val="007E6B61"/>
    <w:rsid w:val="007E70C4"/>
    <w:rsid w:val="007E753A"/>
    <w:rsid w:val="007E7BCF"/>
    <w:rsid w:val="007E7FD0"/>
    <w:rsid w:val="007F0952"/>
    <w:rsid w:val="007F1CDC"/>
    <w:rsid w:val="007F25A6"/>
    <w:rsid w:val="007F36C1"/>
    <w:rsid w:val="007F3A62"/>
    <w:rsid w:val="007F40C5"/>
    <w:rsid w:val="007F484E"/>
    <w:rsid w:val="007F48A0"/>
    <w:rsid w:val="007F49A1"/>
    <w:rsid w:val="007F4F18"/>
    <w:rsid w:val="007F4F7A"/>
    <w:rsid w:val="007F585C"/>
    <w:rsid w:val="007F60BA"/>
    <w:rsid w:val="007F641B"/>
    <w:rsid w:val="007F6BD5"/>
    <w:rsid w:val="007F7DD7"/>
    <w:rsid w:val="007F7F5A"/>
    <w:rsid w:val="00800277"/>
    <w:rsid w:val="0080151E"/>
    <w:rsid w:val="00801A4B"/>
    <w:rsid w:val="00801AF9"/>
    <w:rsid w:val="00801CE6"/>
    <w:rsid w:val="00803A79"/>
    <w:rsid w:val="00803B0F"/>
    <w:rsid w:val="008041A1"/>
    <w:rsid w:val="008045F2"/>
    <w:rsid w:val="008048CE"/>
    <w:rsid w:val="0080495F"/>
    <w:rsid w:val="008052FA"/>
    <w:rsid w:val="0080674C"/>
    <w:rsid w:val="008107B9"/>
    <w:rsid w:val="00811C5F"/>
    <w:rsid w:val="0081200E"/>
    <w:rsid w:val="008125EA"/>
    <w:rsid w:val="00812B7E"/>
    <w:rsid w:val="008133F3"/>
    <w:rsid w:val="008139D9"/>
    <w:rsid w:val="0081460A"/>
    <w:rsid w:val="008153E7"/>
    <w:rsid w:val="00815F41"/>
    <w:rsid w:val="00816153"/>
    <w:rsid w:val="008169F7"/>
    <w:rsid w:val="00817EAB"/>
    <w:rsid w:val="0082037E"/>
    <w:rsid w:val="00821186"/>
    <w:rsid w:val="0082164B"/>
    <w:rsid w:val="00821891"/>
    <w:rsid w:val="00821D7D"/>
    <w:rsid w:val="00821E4E"/>
    <w:rsid w:val="008220CA"/>
    <w:rsid w:val="00822C94"/>
    <w:rsid w:val="00822E08"/>
    <w:rsid w:val="00823B2E"/>
    <w:rsid w:val="00823CBC"/>
    <w:rsid w:val="008242BA"/>
    <w:rsid w:val="008247F6"/>
    <w:rsid w:val="008259F2"/>
    <w:rsid w:val="00825B49"/>
    <w:rsid w:val="00825F83"/>
    <w:rsid w:val="008262EE"/>
    <w:rsid w:val="00826334"/>
    <w:rsid w:val="00826975"/>
    <w:rsid w:val="008276A6"/>
    <w:rsid w:val="00827FBD"/>
    <w:rsid w:val="008303CC"/>
    <w:rsid w:val="008310FD"/>
    <w:rsid w:val="00831287"/>
    <w:rsid w:val="00831AF4"/>
    <w:rsid w:val="00831B4D"/>
    <w:rsid w:val="008324FD"/>
    <w:rsid w:val="00832686"/>
    <w:rsid w:val="00832A5C"/>
    <w:rsid w:val="008338FD"/>
    <w:rsid w:val="00834287"/>
    <w:rsid w:val="00834929"/>
    <w:rsid w:val="008354DB"/>
    <w:rsid w:val="00835E2F"/>
    <w:rsid w:val="00835F17"/>
    <w:rsid w:val="008369B5"/>
    <w:rsid w:val="0084025F"/>
    <w:rsid w:val="008413FE"/>
    <w:rsid w:val="00841463"/>
    <w:rsid w:val="00841C22"/>
    <w:rsid w:val="00841D93"/>
    <w:rsid w:val="00842313"/>
    <w:rsid w:val="0084236A"/>
    <w:rsid w:val="00842C5E"/>
    <w:rsid w:val="00843BDE"/>
    <w:rsid w:val="008442DD"/>
    <w:rsid w:val="00845368"/>
    <w:rsid w:val="008458C2"/>
    <w:rsid w:val="00845AD5"/>
    <w:rsid w:val="00846209"/>
    <w:rsid w:val="008462BD"/>
    <w:rsid w:val="008466E1"/>
    <w:rsid w:val="0084690B"/>
    <w:rsid w:val="00846B50"/>
    <w:rsid w:val="008471E4"/>
    <w:rsid w:val="00847615"/>
    <w:rsid w:val="00847937"/>
    <w:rsid w:val="00850278"/>
    <w:rsid w:val="00850500"/>
    <w:rsid w:val="00850515"/>
    <w:rsid w:val="00852415"/>
    <w:rsid w:val="008526AF"/>
    <w:rsid w:val="00853523"/>
    <w:rsid w:val="008541A3"/>
    <w:rsid w:val="008547CC"/>
    <w:rsid w:val="0085513E"/>
    <w:rsid w:val="00855239"/>
    <w:rsid w:val="00856803"/>
    <w:rsid w:val="00857513"/>
    <w:rsid w:val="00857B61"/>
    <w:rsid w:val="00857D2C"/>
    <w:rsid w:val="00857F32"/>
    <w:rsid w:val="008601C2"/>
    <w:rsid w:val="00860487"/>
    <w:rsid w:val="008611C7"/>
    <w:rsid w:val="008617C4"/>
    <w:rsid w:val="00862417"/>
    <w:rsid w:val="0086387B"/>
    <w:rsid w:val="00864285"/>
    <w:rsid w:val="008645C5"/>
    <w:rsid w:val="00864FF3"/>
    <w:rsid w:val="008675C4"/>
    <w:rsid w:val="00870D69"/>
    <w:rsid w:val="00870E04"/>
    <w:rsid w:val="00871191"/>
    <w:rsid w:val="008727D0"/>
    <w:rsid w:val="00874776"/>
    <w:rsid w:val="008748EC"/>
    <w:rsid w:val="008749F8"/>
    <w:rsid w:val="00874DBC"/>
    <w:rsid w:val="00875468"/>
    <w:rsid w:val="00875685"/>
    <w:rsid w:val="00875691"/>
    <w:rsid w:val="008765BD"/>
    <w:rsid w:val="00876BE9"/>
    <w:rsid w:val="00876D02"/>
    <w:rsid w:val="008770EB"/>
    <w:rsid w:val="00877A04"/>
    <w:rsid w:val="00877BD2"/>
    <w:rsid w:val="00877DCD"/>
    <w:rsid w:val="008801EC"/>
    <w:rsid w:val="00880652"/>
    <w:rsid w:val="00880A8C"/>
    <w:rsid w:val="0088235E"/>
    <w:rsid w:val="00883AF0"/>
    <w:rsid w:val="00883C37"/>
    <w:rsid w:val="008848C2"/>
    <w:rsid w:val="008851DD"/>
    <w:rsid w:val="008863A6"/>
    <w:rsid w:val="0088642B"/>
    <w:rsid w:val="00886972"/>
    <w:rsid w:val="00886AA2"/>
    <w:rsid w:val="00886D61"/>
    <w:rsid w:val="00886DDB"/>
    <w:rsid w:val="00887C17"/>
    <w:rsid w:val="00887C28"/>
    <w:rsid w:val="00887DFC"/>
    <w:rsid w:val="008901C2"/>
    <w:rsid w:val="00890352"/>
    <w:rsid w:val="00890A0B"/>
    <w:rsid w:val="00890F23"/>
    <w:rsid w:val="0089136E"/>
    <w:rsid w:val="0089204B"/>
    <w:rsid w:val="00892AAE"/>
    <w:rsid w:val="00893487"/>
    <w:rsid w:val="00893EA8"/>
    <w:rsid w:val="00893FE2"/>
    <w:rsid w:val="0089432D"/>
    <w:rsid w:val="008951D2"/>
    <w:rsid w:val="00895BEB"/>
    <w:rsid w:val="00895F3A"/>
    <w:rsid w:val="00896C65"/>
    <w:rsid w:val="00896D1F"/>
    <w:rsid w:val="008970D2"/>
    <w:rsid w:val="00897F3B"/>
    <w:rsid w:val="008A035B"/>
    <w:rsid w:val="008A064B"/>
    <w:rsid w:val="008A0D06"/>
    <w:rsid w:val="008A14BC"/>
    <w:rsid w:val="008A18D2"/>
    <w:rsid w:val="008A1A8D"/>
    <w:rsid w:val="008A209D"/>
    <w:rsid w:val="008A33B3"/>
    <w:rsid w:val="008A3624"/>
    <w:rsid w:val="008A4CD9"/>
    <w:rsid w:val="008A4FB9"/>
    <w:rsid w:val="008A658E"/>
    <w:rsid w:val="008A739B"/>
    <w:rsid w:val="008A7C6C"/>
    <w:rsid w:val="008B1341"/>
    <w:rsid w:val="008B26EF"/>
    <w:rsid w:val="008B2C9A"/>
    <w:rsid w:val="008B38FB"/>
    <w:rsid w:val="008B4AEC"/>
    <w:rsid w:val="008B4D41"/>
    <w:rsid w:val="008B5151"/>
    <w:rsid w:val="008B52C1"/>
    <w:rsid w:val="008B5D61"/>
    <w:rsid w:val="008B7021"/>
    <w:rsid w:val="008B7A7E"/>
    <w:rsid w:val="008B7E24"/>
    <w:rsid w:val="008C0584"/>
    <w:rsid w:val="008C0CBD"/>
    <w:rsid w:val="008C1002"/>
    <w:rsid w:val="008C1932"/>
    <w:rsid w:val="008C26AC"/>
    <w:rsid w:val="008C2805"/>
    <w:rsid w:val="008C2B21"/>
    <w:rsid w:val="008C3119"/>
    <w:rsid w:val="008C31E4"/>
    <w:rsid w:val="008C4385"/>
    <w:rsid w:val="008C5E0B"/>
    <w:rsid w:val="008C6092"/>
    <w:rsid w:val="008C6F77"/>
    <w:rsid w:val="008C7848"/>
    <w:rsid w:val="008C7D6F"/>
    <w:rsid w:val="008D0032"/>
    <w:rsid w:val="008D0135"/>
    <w:rsid w:val="008D0382"/>
    <w:rsid w:val="008D0E80"/>
    <w:rsid w:val="008D0F4C"/>
    <w:rsid w:val="008D1801"/>
    <w:rsid w:val="008D38D8"/>
    <w:rsid w:val="008D3E52"/>
    <w:rsid w:val="008D4962"/>
    <w:rsid w:val="008D5360"/>
    <w:rsid w:val="008D5C6B"/>
    <w:rsid w:val="008D5D35"/>
    <w:rsid w:val="008D6B4D"/>
    <w:rsid w:val="008D6B4F"/>
    <w:rsid w:val="008D7379"/>
    <w:rsid w:val="008E0D13"/>
    <w:rsid w:val="008E1D30"/>
    <w:rsid w:val="008E1F10"/>
    <w:rsid w:val="008E2DCE"/>
    <w:rsid w:val="008E3004"/>
    <w:rsid w:val="008E3066"/>
    <w:rsid w:val="008E424F"/>
    <w:rsid w:val="008E4393"/>
    <w:rsid w:val="008E465D"/>
    <w:rsid w:val="008E4E17"/>
    <w:rsid w:val="008E6930"/>
    <w:rsid w:val="008E7C32"/>
    <w:rsid w:val="008F0094"/>
    <w:rsid w:val="008F09CD"/>
    <w:rsid w:val="008F09E0"/>
    <w:rsid w:val="008F1004"/>
    <w:rsid w:val="008F1B1B"/>
    <w:rsid w:val="008F2B88"/>
    <w:rsid w:val="008F34DE"/>
    <w:rsid w:val="008F4017"/>
    <w:rsid w:val="008F44E5"/>
    <w:rsid w:val="008F483B"/>
    <w:rsid w:val="008F5129"/>
    <w:rsid w:val="008F5592"/>
    <w:rsid w:val="008F5646"/>
    <w:rsid w:val="008F57E4"/>
    <w:rsid w:val="008F6920"/>
    <w:rsid w:val="008F693A"/>
    <w:rsid w:val="008F77CB"/>
    <w:rsid w:val="009019EC"/>
    <w:rsid w:val="00902C39"/>
    <w:rsid w:val="00902F09"/>
    <w:rsid w:val="00903708"/>
    <w:rsid w:val="00904128"/>
    <w:rsid w:val="00904935"/>
    <w:rsid w:val="00905052"/>
    <w:rsid w:val="009076E4"/>
    <w:rsid w:val="00907A42"/>
    <w:rsid w:val="00907F7A"/>
    <w:rsid w:val="00910414"/>
    <w:rsid w:val="0091076E"/>
    <w:rsid w:val="00910D34"/>
    <w:rsid w:val="00911853"/>
    <w:rsid w:val="00911859"/>
    <w:rsid w:val="009120CD"/>
    <w:rsid w:val="00912211"/>
    <w:rsid w:val="00912CC7"/>
    <w:rsid w:val="0091384E"/>
    <w:rsid w:val="00914EDD"/>
    <w:rsid w:val="00915439"/>
    <w:rsid w:val="00915A1B"/>
    <w:rsid w:val="0091602A"/>
    <w:rsid w:val="00916044"/>
    <w:rsid w:val="009161F6"/>
    <w:rsid w:val="00916659"/>
    <w:rsid w:val="00916FAA"/>
    <w:rsid w:val="00917221"/>
    <w:rsid w:val="00917483"/>
    <w:rsid w:val="00917613"/>
    <w:rsid w:val="00917B21"/>
    <w:rsid w:val="00920B87"/>
    <w:rsid w:val="009210AA"/>
    <w:rsid w:val="00921308"/>
    <w:rsid w:val="00921DCB"/>
    <w:rsid w:val="00922299"/>
    <w:rsid w:val="00922B75"/>
    <w:rsid w:val="00922DF5"/>
    <w:rsid w:val="009235D9"/>
    <w:rsid w:val="0092376C"/>
    <w:rsid w:val="00924B7B"/>
    <w:rsid w:val="00924C4C"/>
    <w:rsid w:val="00924DE2"/>
    <w:rsid w:val="00925A96"/>
    <w:rsid w:val="0092685E"/>
    <w:rsid w:val="00926B70"/>
    <w:rsid w:val="00926F1F"/>
    <w:rsid w:val="00927467"/>
    <w:rsid w:val="0092764C"/>
    <w:rsid w:val="00927BF7"/>
    <w:rsid w:val="00927C8E"/>
    <w:rsid w:val="009300B8"/>
    <w:rsid w:val="009303C4"/>
    <w:rsid w:val="00930869"/>
    <w:rsid w:val="00930E64"/>
    <w:rsid w:val="00932256"/>
    <w:rsid w:val="009323F8"/>
    <w:rsid w:val="0093281E"/>
    <w:rsid w:val="00932A14"/>
    <w:rsid w:val="00932B00"/>
    <w:rsid w:val="00932F0A"/>
    <w:rsid w:val="009330EB"/>
    <w:rsid w:val="0093313D"/>
    <w:rsid w:val="0093362A"/>
    <w:rsid w:val="00933679"/>
    <w:rsid w:val="00933A0D"/>
    <w:rsid w:val="0093427A"/>
    <w:rsid w:val="00934867"/>
    <w:rsid w:val="00935582"/>
    <w:rsid w:val="009359BD"/>
    <w:rsid w:val="0093651D"/>
    <w:rsid w:val="0093688A"/>
    <w:rsid w:val="009368F7"/>
    <w:rsid w:val="00936A7F"/>
    <w:rsid w:val="00936BC8"/>
    <w:rsid w:val="009370FF"/>
    <w:rsid w:val="009372A7"/>
    <w:rsid w:val="009372B8"/>
    <w:rsid w:val="00940039"/>
    <w:rsid w:val="0094115E"/>
    <w:rsid w:val="00941433"/>
    <w:rsid w:val="00943692"/>
    <w:rsid w:val="00943759"/>
    <w:rsid w:val="00943E6C"/>
    <w:rsid w:val="00945005"/>
    <w:rsid w:val="009452F8"/>
    <w:rsid w:val="00945C98"/>
    <w:rsid w:val="0094626E"/>
    <w:rsid w:val="00946BAE"/>
    <w:rsid w:val="00946C22"/>
    <w:rsid w:val="009471E9"/>
    <w:rsid w:val="00947439"/>
    <w:rsid w:val="00947A12"/>
    <w:rsid w:val="009503AC"/>
    <w:rsid w:val="00950F41"/>
    <w:rsid w:val="00951235"/>
    <w:rsid w:val="00951626"/>
    <w:rsid w:val="0095163E"/>
    <w:rsid w:val="00952900"/>
    <w:rsid w:val="00952F29"/>
    <w:rsid w:val="00954F0B"/>
    <w:rsid w:val="009574EA"/>
    <w:rsid w:val="00960127"/>
    <w:rsid w:val="0096014B"/>
    <w:rsid w:val="009602FB"/>
    <w:rsid w:val="00960485"/>
    <w:rsid w:val="00960A77"/>
    <w:rsid w:val="00960CB2"/>
    <w:rsid w:val="0096159B"/>
    <w:rsid w:val="00961873"/>
    <w:rsid w:val="00961C55"/>
    <w:rsid w:val="0096230F"/>
    <w:rsid w:val="009627E2"/>
    <w:rsid w:val="00962833"/>
    <w:rsid w:val="009630DD"/>
    <w:rsid w:val="0096311A"/>
    <w:rsid w:val="00963D43"/>
    <w:rsid w:val="00963DB9"/>
    <w:rsid w:val="00964DFE"/>
    <w:rsid w:val="009656B3"/>
    <w:rsid w:val="00965AD0"/>
    <w:rsid w:val="00965C3C"/>
    <w:rsid w:val="00965D81"/>
    <w:rsid w:val="00965D9B"/>
    <w:rsid w:val="00965E2E"/>
    <w:rsid w:val="009664DE"/>
    <w:rsid w:val="00966B98"/>
    <w:rsid w:val="00967571"/>
    <w:rsid w:val="00967DF2"/>
    <w:rsid w:val="009710A5"/>
    <w:rsid w:val="009716C7"/>
    <w:rsid w:val="00972088"/>
    <w:rsid w:val="00973150"/>
    <w:rsid w:val="009737F0"/>
    <w:rsid w:val="00974586"/>
    <w:rsid w:val="00974A69"/>
    <w:rsid w:val="00975564"/>
    <w:rsid w:val="00975ABA"/>
    <w:rsid w:val="00976797"/>
    <w:rsid w:val="009770EA"/>
    <w:rsid w:val="00977D59"/>
    <w:rsid w:val="00980632"/>
    <w:rsid w:val="009814BD"/>
    <w:rsid w:val="00981D5E"/>
    <w:rsid w:val="00982D8B"/>
    <w:rsid w:val="009842AE"/>
    <w:rsid w:val="00984968"/>
    <w:rsid w:val="00985604"/>
    <w:rsid w:val="009864D7"/>
    <w:rsid w:val="00986845"/>
    <w:rsid w:val="00986B7B"/>
    <w:rsid w:val="00986FE4"/>
    <w:rsid w:val="009871B1"/>
    <w:rsid w:val="009875A7"/>
    <w:rsid w:val="00987852"/>
    <w:rsid w:val="00987EB5"/>
    <w:rsid w:val="0099226D"/>
    <w:rsid w:val="0099428E"/>
    <w:rsid w:val="009942B7"/>
    <w:rsid w:val="009945AD"/>
    <w:rsid w:val="00996D5A"/>
    <w:rsid w:val="00997941"/>
    <w:rsid w:val="00997B6C"/>
    <w:rsid w:val="009A0F81"/>
    <w:rsid w:val="009A1D82"/>
    <w:rsid w:val="009A2A38"/>
    <w:rsid w:val="009A3119"/>
    <w:rsid w:val="009A3200"/>
    <w:rsid w:val="009A34E4"/>
    <w:rsid w:val="009A37BE"/>
    <w:rsid w:val="009A475A"/>
    <w:rsid w:val="009A4EA9"/>
    <w:rsid w:val="009A5138"/>
    <w:rsid w:val="009A5B3C"/>
    <w:rsid w:val="009A6D96"/>
    <w:rsid w:val="009A7827"/>
    <w:rsid w:val="009B00C4"/>
    <w:rsid w:val="009B052F"/>
    <w:rsid w:val="009B072D"/>
    <w:rsid w:val="009B1AF6"/>
    <w:rsid w:val="009B2DBE"/>
    <w:rsid w:val="009B3995"/>
    <w:rsid w:val="009B4302"/>
    <w:rsid w:val="009B4886"/>
    <w:rsid w:val="009B4A59"/>
    <w:rsid w:val="009B5710"/>
    <w:rsid w:val="009B620A"/>
    <w:rsid w:val="009B7170"/>
    <w:rsid w:val="009C0619"/>
    <w:rsid w:val="009C1402"/>
    <w:rsid w:val="009C150E"/>
    <w:rsid w:val="009C180E"/>
    <w:rsid w:val="009C31B5"/>
    <w:rsid w:val="009C35A9"/>
    <w:rsid w:val="009C3CF7"/>
    <w:rsid w:val="009C4B0F"/>
    <w:rsid w:val="009C56C1"/>
    <w:rsid w:val="009C5AF4"/>
    <w:rsid w:val="009C5DE1"/>
    <w:rsid w:val="009C613A"/>
    <w:rsid w:val="009C6A80"/>
    <w:rsid w:val="009D0489"/>
    <w:rsid w:val="009D0679"/>
    <w:rsid w:val="009D0720"/>
    <w:rsid w:val="009D0B7C"/>
    <w:rsid w:val="009D11DC"/>
    <w:rsid w:val="009D21A8"/>
    <w:rsid w:val="009D2AC8"/>
    <w:rsid w:val="009D329A"/>
    <w:rsid w:val="009D3E48"/>
    <w:rsid w:val="009D41BB"/>
    <w:rsid w:val="009D4F29"/>
    <w:rsid w:val="009D5394"/>
    <w:rsid w:val="009D5B2C"/>
    <w:rsid w:val="009D6804"/>
    <w:rsid w:val="009D7283"/>
    <w:rsid w:val="009D7771"/>
    <w:rsid w:val="009E0A54"/>
    <w:rsid w:val="009E0FCC"/>
    <w:rsid w:val="009E1167"/>
    <w:rsid w:val="009E1735"/>
    <w:rsid w:val="009E1E45"/>
    <w:rsid w:val="009E21BC"/>
    <w:rsid w:val="009E26F6"/>
    <w:rsid w:val="009E2755"/>
    <w:rsid w:val="009E397D"/>
    <w:rsid w:val="009E4274"/>
    <w:rsid w:val="009E4A50"/>
    <w:rsid w:val="009E4AA3"/>
    <w:rsid w:val="009E4B34"/>
    <w:rsid w:val="009E5E65"/>
    <w:rsid w:val="009E658A"/>
    <w:rsid w:val="009E6D0A"/>
    <w:rsid w:val="009E6D1E"/>
    <w:rsid w:val="009F04E7"/>
    <w:rsid w:val="009F0929"/>
    <w:rsid w:val="009F255D"/>
    <w:rsid w:val="009F2A23"/>
    <w:rsid w:val="009F3638"/>
    <w:rsid w:val="009F3A76"/>
    <w:rsid w:val="009F3F6B"/>
    <w:rsid w:val="009F4BCC"/>
    <w:rsid w:val="009F52F8"/>
    <w:rsid w:val="009F60C1"/>
    <w:rsid w:val="009F6EE4"/>
    <w:rsid w:val="009F72F7"/>
    <w:rsid w:val="009F7E52"/>
    <w:rsid w:val="00A008CF"/>
    <w:rsid w:val="00A0157B"/>
    <w:rsid w:val="00A01902"/>
    <w:rsid w:val="00A019C4"/>
    <w:rsid w:val="00A02176"/>
    <w:rsid w:val="00A02EC4"/>
    <w:rsid w:val="00A03FE5"/>
    <w:rsid w:val="00A04791"/>
    <w:rsid w:val="00A049EC"/>
    <w:rsid w:val="00A0563C"/>
    <w:rsid w:val="00A05671"/>
    <w:rsid w:val="00A058DD"/>
    <w:rsid w:val="00A05ABD"/>
    <w:rsid w:val="00A05CE8"/>
    <w:rsid w:val="00A0644C"/>
    <w:rsid w:val="00A066CE"/>
    <w:rsid w:val="00A06F5F"/>
    <w:rsid w:val="00A06FEA"/>
    <w:rsid w:val="00A10894"/>
    <w:rsid w:val="00A12289"/>
    <w:rsid w:val="00A123C9"/>
    <w:rsid w:val="00A134D7"/>
    <w:rsid w:val="00A13E3F"/>
    <w:rsid w:val="00A13FBC"/>
    <w:rsid w:val="00A13FD5"/>
    <w:rsid w:val="00A1407D"/>
    <w:rsid w:val="00A14203"/>
    <w:rsid w:val="00A1429F"/>
    <w:rsid w:val="00A1445D"/>
    <w:rsid w:val="00A147EA"/>
    <w:rsid w:val="00A14A26"/>
    <w:rsid w:val="00A14C4B"/>
    <w:rsid w:val="00A1564B"/>
    <w:rsid w:val="00A16045"/>
    <w:rsid w:val="00A17041"/>
    <w:rsid w:val="00A17A1C"/>
    <w:rsid w:val="00A17BDC"/>
    <w:rsid w:val="00A20AA2"/>
    <w:rsid w:val="00A2123D"/>
    <w:rsid w:val="00A21612"/>
    <w:rsid w:val="00A21864"/>
    <w:rsid w:val="00A221A0"/>
    <w:rsid w:val="00A22782"/>
    <w:rsid w:val="00A23F17"/>
    <w:rsid w:val="00A24173"/>
    <w:rsid w:val="00A241BF"/>
    <w:rsid w:val="00A25D2D"/>
    <w:rsid w:val="00A26B8C"/>
    <w:rsid w:val="00A26E2C"/>
    <w:rsid w:val="00A27089"/>
    <w:rsid w:val="00A271EB"/>
    <w:rsid w:val="00A2722A"/>
    <w:rsid w:val="00A277DC"/>
    <w:rsid w:val="00A30659"/>
    <w:rsid w:val="00A308A9"/>
    <w:rsid w:val="00A30A45"/>
    <w:rsid w:val="00A31594"/>
    <w:rsid w:val="00A315DF"/>
    <w:rsid w:val="00A31C02"/>
    <w:rsid w:val="00A31D54"/>
    <w:rsid w:val="00A3242F"/>
    <w:rsid w:val="00A325E2"/>
    <w:rsid w:val="00A32921"/>
    <w:rsid w:val="00A329BD"/>
    <w:rsid w:val="00A3335B"/>
    <w:rsid w:val="00A344C9"/>
    <w:rsid w:val="00A347B9"/>
    <w:rsid w:val="00A34F67"/>
    <w:rsid w:val="00A36225"/>
    <w:rsid w:val="00A36362"/>
    <w:rsid w:val="00A37404"/>
    <w:rsid w:val="00A400B5"/>
    <w:rsid w:val="00A40478"/>
    <w:rsid w:val="00A405F9"/>
    <w:rsid w:val="00A4178D"/>
    <w:rsid w:val="00A420E2"/>
    <w:rsid w:val="00A42AC6"/>
    <w:rsid w:val="00A42FAA"/>
    <w:rsid w:val="00A4410F"/>
    <w:rsid w:val="00A44C6F"/>
    <w:rsid w:val="00A44F27"/>
    <w:rsid w:val="00A44F93"/>
    <w:rsid w:val="00A4505E"/>
    <w:rsid w:val="00A45600"/>
    <w:rsid w:val="00A45A60"/>
    <w:rsid w:val="00A46004"/>
    <w:rsid w:val="00A46307"/>
    <w:rsid w:val="00A5034C"/>
    <w:rsid w:val="00A5062E"/>
    <w:rsid w:val="00A507F4"/>
    <w:rsid w:val="00A5099C"/>
    <w:rsid w:val="00A50D73"/>
    <w:rsid w:val="00A50F12"/>
    <w:rsid w:val="00A5104E"/>
    <w:rsid w:val="00A5231E"/>
    <w:rsid w:val="00A52918"/>
    <w:rsid w:val="00A52CED"/>
    <w:rsid w:val="00A54201"/>
    <w:rsid w:val="00A5517A"/>
    <w:rsid w:val="00A55564"/>
    <w:rsid w:val="00A5571F"/>
    <w:rsid w:val="00A557D1"/>
    <w:rsid w:val="00A561D5"/>
    <w:rsid w:val="00A571AF"/>
    <w:rsid w:val="00A5728F"/>
    <w:rsid w:val="00A5741C"/>
    <w:rsid w:val="00A576BF"/>
    <w:rsid w:val="00A57C24"/>
    <w:rsid w:val="00A601BF"/>
    <w:rsid w:val="00A6062C"/>
    <w:rsid w:val="00A60D12"/>
    <w:rsid w:val="00A61A06"/>
    <w:rsid w:val="00A61ECB"/>
    <w:rsid w:val="00A62803"/>
    <w:rsid w:val="00A634EE"/>
    <w:rsid w:val="00A63725"/>
    <w:rsid w:val="00A63A2F"/>
    <w:rsid w:val="00A6449B"/>
    <w:rsid w:val="00A64C48"/>
    <w:rsid w:val="00A659B6"/>
    <w:rsid w:val="00A65A42"/>
    <w:rsid w:val="00A65C77"/>
    <w:rsid w:val="00A665C9"/>
    <w:rsid w:val="00A674B9"/>
    <w:rsid w:val="00A71A1B"/>
    <w:rsid w:val="00A71B56"/>
    <w:rsid w:val="00A725E7"/>
    <w:rsid w:val="00A7345A"/>
    <w:rsid w:val="00A73C67"/>
    <w:rsid w:val="00A750B0"/>
    <w:rsid w:val="00A756C6"/>
    <w:rsid w:val="00A75C11"/>
    <w:rsid w:val="00A76627"/>
    <w:rsid w:val="00A77172"/>
    <w:rsid w:val="00A813CC"/>
    <w:rsid w:val="00A81FF3"/>
    <w:rsid w:val="00A82949"/>
    <w:rsid w:val="00A830F2"/>
    <w:rsid w:val="00A84562"/>
    <w:rsid w:val="00A8483F"/>
    <w:rsid w:val="00A85347"/>
    <w:rsid w:val="00A870E8"/>
    <w:rsid w:val="00A87DE4"/>
    <w:rsid w:val="00A916BD"/>
    <w:rsid w:val="00A9215C"/>
    <w:rsid w:val="00A930B4"/>
    <w:rsid w:val="00A93B85"/>
    <w:rsid w:val="00A93EFC"/>
    <w:rsid w:val="00A943EA"/>
    <w:rsid w:val="00A9626F"/>
    <w:rsid w:val="00A96E04"/>
    <w:rsid w:val="00A97383"/>
    <w:rsid w:val="00A9749A"/>
    <w:rsid w:val="00A97E91"/>
    <w:rsid w:val="00A97F9B"/>
    <w:rsid w:val="00AA06AD"/>
    <w:rsid w:val="00AA0DEC"/>
    <w:rsid w:val="00AA173F"/>
    <w:rsid w:val="00AA26DB"/>
    <w:rsid w:val="00AA2C5D"/>
    <w:rsid w:val="00AA357F"/>
    <w:rsid w:val="00AA3634"/>
    <w:rsid w:val="00AA3904"/>
    <w:rsid w:val="00AA4628"/>
    <w:rsid w:val="00AA47A7"/>
    <w:rsid w:val="00AA4897"/>
    <w:rsid w:val="00AA5B97"/>
    <w:rsid w:val="00AA66CC"/>
    <w:rsid w:val="00AA66F8"/>
    <w:rsid w:val="00AA6918"/>
    <w:rsid w:val="00AA6FC1"/>
    <w:rsid w:val="00AA70C8"/>
    <w:rsid w:val="00AA717B"/>
    <w:rsid w:val="00AB0038"/>
    <w:rsid w:val="00AB05E2"/>
    <w:rsid w:val="00AB1457"/>
    <w:rsid w:val="00AB1D01"/>
    <w:rsid w:val="00AB22D3"/>
    <w:rsid w:val="00AB25A4"/>
    <w:rsid w:val="00AB3DEA"/>
    <w:rsid w:val="00AB3E55"/>
    <w:rsid w:val="00AB3F9A"/>
    <w:rsid w:val="00AB496E"/>
    <w:rsid w:val="00AB529D"/>
    <w:rsid w:val="00AB5B62"/>
    <w:rsid w:val="00AB63DB"/>
    <w:rsid w:val="00AB646B"/>
    <w:rsid w:val="00AB6717"/>
    <w:rsid w:val="00AB72D2"/>
    <w:rsid w:val="00AB7481"/>
    <w:rsid w:val="00AB76AC"/>
    <w:rsid w:val="00AB7C71"/>
    <w:rsid w:val="00AC05F6"/>
    <w:rsid w:val="00AC2029"/>
    <w:rsid w:val="00AC2E93"/>
    <w:rsid w:val="00AC3413"/>
    <w:rsid w:val="00AC3D9D"/>
    <w:rsid w:val="00AC4652"/>
    <w:rsid w:val="00AC4703"/>
    <w:rsid w:val="00AC4CB9"/>
    <w:rsid w:val="00AC54AA"/>
    <w:rsid w:val="00AC54C6"/>
    <w:rsid w:val="00AC6560"/>
    <w:rsid w:val="00AC71AC"/>
    <w:rsid w:val="00AC78EB"/>
    <w:rsid w:val="00AC7F58"/>
    <w:rsid w:val="00AD0475"/>
    <w:rsid w:val="00AD0837"/>
    <w:rsid w:val="00AD1BE3"/>
    <w:rsid w:val="00AD1CB3"/>
    <w:rsid w:val="00AD2B35"/>
    <w:rsid w:val="00AD2C72"/>
    <w:rsid w:val="00AD2E55"/>
    <w:rsid w:val="00AD39AD"/>
    <w:rsid w:val="00AD39B3"/>
    <w:rsid w:val="00AD3B4D"/>
    <w:rsid w:val="00AD414A"/>
    <w:rsid w:val="00AD4636"/>
    <w:rsid w:val="00AD47A9"/>
    <w:rsid w:val="00AD4A52"/>
    <w:rsid w:val="00AD5D98"/>
    <w:rsid w:val="00AD635C"/>
    <w:rsid w:val="00AD74F4"/>
    <w:rsid w:val="00AD7A8E"/>
    <w:rsid w:val="00AE05A9"/>
    <w:rsid w:val="00AE12D3"/>
    <w:rsid w:val="00AE1335"/>
    <w:rsid w:val="00AE1671"/>
    <w:rsid w:val="00AE1E32"/>
    <w:rsid w:val="00AE241A"/>
    <w:rsid w:val="00AE2658"/>
    <w:rsid w:val="00AE2ABE"/>
    <w:rsid w:val="00AE2EEE"/>
    <w:rsid w:val="00AE3D0B"/>
    <w:rsid w:val="00AE3E43"/>
    <w:rsid w:val="00AE42F5"/>
    <w:rsid w:val="00AE445D"/>
    <w:rsid w:val="00AE4A56"/>
    <w:rsid w:val="00AE51DF"/>
    <w:rsid w:val="00AE59EA"/>
    <w:rsid w:val="00AE5A99"/>
    <w:rsid w:val="00AE5E80"/>
    <w:rsid w:val="00AE637B"/>
    <w:rsid w:val="00AE65BA"/>
    <w:rsid w:val="00AE718E"/>
    <w:rsid w:val="00AE77DA"/>
    <w:rsid w:val="00AE7894"/>
    <w:rsid w:val="00AE7983"/>
    <w:rsid w:val="00AE7BD0"/>
    <w:rsid w:val="00AE7C56"/>
    <w:rsid w:val="00AE7C68"/>
    <w:rsid w:val="00AE7D3E"/>
    <w:rsid w:val="00AF0A6C"/>
    <w:rsid w:val="00AF113B"/>
    <w:rsid w:val="00AF1C10"/>
    <w:rsid w:val="00AF1C14"/>
    <w:rsid w:val="00AF1CBD"/>
    <w:rsid w:val="00AF206F"/>
    <w:rsid w:val="00AF25D6"/>
    <w:rsid w:val="00AF279E"/>
    <w:rsid w:val="00AF28C6"/>
    <w:rsid w:val="00AF33E3"/>
    <w:rsid w:val="00AF3690"/>
    <w:rsid w:val="00AF39EC"/>
    <w:rsid w:val="00AF57F8"/>
    <w:rsid w:val="00AF5D5F"/>
    <w:rsid w:val="00AF5D79"/>
    <w:rsid w:val="00AF5F8D"/>
    <w:rsid w:val="00AF67A2"/>
    <w:rsid w:val="00AF6D7E"/>
    <w:rsid w:val="00AF72BB"/>
    <w:rsid w:val="00AF7482"/>
    <w:rsid w:val="00AF7ADA"/>
    <w:rsid w:val="00AF7BD3"/>
    <w:rsid w:val="00B0038E"/>
    <w:rsid w:val="00B005BF"/>
    <w:rsid w:val="00B007AD"/>
    <w:rsid w:val="00B01B6D"/>
    <w:rsid w:val="00B02691"/>
    <w:rsid w:val="00B0508F"/>
    <w:rsid w:val="00B053DE"/>
    <w:rsid w:val="00B05ED6"/>
    <w:rsid w:val="00B06083"/>
    <w:rsid w:val="00B0614F"/>
    <w:rsid w:val="00B06299"/>
    <w:rsid w:val="00B0641B"/>
    <w:rsid w:val="00B0672F"/>
    <w:rsid w:val="00B068B2"/>
    <w:rsid w:val="00B075DA"/>
    <w:rsid w:val="00B075E7"/>
    <w:rsid w:val="00B10701"/>
    <w:rsid w:val="00B115D7"/>
    <w:rsid w:val="00B11ADA"/>
    <w:rsid w:val="00B11CEF"/>
    <w:rsid w:val="00B11F5D"/>
    <w:rsid w:val="00B1207A"/>
    <w:rsid w:val="00B1369C"/>
    <w:rsid w:val="00B13DAE"/>
    <w:rsid w:val="00B14610"/>
    <w:rsid w:val="00B1498E"/>
    <w:rsid w:val="00B14D83"/>
    <w:rsid w:val="00B15045"/>
    <w:rsid w:val="00B155D4"/>
    <w:rsid w:val="00B156D3"/>
    <w:rsid w:val="00B20027"/>
    <w:rsid w:val="00B20272"/>
    <w:rsid w:val="00B2050A"/>
    <w:rsid w:val="00B2065D"/>
    <w:rsid w:val="00B206D2"/>
    <w:rsid w:val="00B211C1"/>
    <w:rsid w:val="00B212C6"/>
    <w:rsid w:val="00B21864"/>
    <w:rsid w:val="00B21EC7"/>
    <w:rsid w:val="00B22308"/>
    <w:rsid w:val="00B227C6"/>
    <w:rsid w:val="00B22BE5"/>
    <w:rsid w:val="00B242D2"/>
    <w:rsid w:val="00B24446"/>
    <w:rsid w:val="00B24D46"/>
    <w:rsid w:val="00B252AF"/>
    <w:rsid w:val="00B25383"/>
    <w:rsid w:val="00B25DB7"/>
    <w:rsid w:val="00B26943"/>
    <w:rsid w:val="00B26E12"/>
    <w:rsid w:val="00B27260"/>
    <w:rsid w:val="00B273D6"/>
    <w:rsid w:val="00B27B1D"/>
    <w:rsid w:val="00B27E8D"/>
    <w:rsid w:val="00B30C59"/>
    <w:rsid w:val="00B31747"/>
    <w:rsid w:val="00B31D9D"/>
    <w:rsid w:val="00B31E94"/>
    <w:rsid w:val="00B32A90"/>
    <w:rsid w:val="00B33030"/>
    <w:rsid w:val="00B345C5"/>
    <w:rsid w:val="00B34788"/>
    <w:rsid w:val="00B35343"/>
    <w:rsid w:val="00B353C8"/>
    <w:rsid w:val="00B35443"/>
    <w:rsid w:val="00B357DB"/>
    <w:rsid w:val="00B35B8E"/>
    <w:rsid w:val="00B35C4E"/>
    <w:rsid w:val="00B3650A"/>
    <w:rsid w:val="00B36E9C"/>
    <w:rsid w:val="00B3757F"/>
    <w:rsid w:val="00B40B33"/>
    <w:rsid w:val="00B41404"/>
    <w:rsid w:val="00B41BC9"/>
    <w:rsid w:val="00B41C94"/>
    <w:rsid w:val="00B42C6E"/>
    <w:rsid w:val="00B42D29"/>
    <w:rsid w:val="00B43292"/>
    <w:rsid w:val="00B4337E"/>
    <w:rsid w:val="00B4368E"/>
    <w:rsid w:val="00B43BFD"/>
    <w:rsid w:val="00B43E8F"/>
    <w:rsid w:val="00B43E98"/>
    <w:rsid w:val="00B453D6"/>
    <w:rsid w:val="00B457B8"/>
    <w:rsid w:val="00B457D4"/>
    <w:rsid w:val="00B46926"/>
    <w:rsid w:val="00B46B11"/>
    <w:rsid w:val="00B46EE4"/>
    <w:rsid w:val="00B479CA"/>
    <w:rsid w:val="00B47A43"/>
    <w:rsid w:val="00B50E8D"/>
    <w:rsid w:val="00B50FF6"/>
    <w:rsid w:val="00B512EC"/>
    <w:rsid w:val="00B51936"/>
    <w:rsid w:val="00B52091"/>
    <w:rsid w:val="00B53234"/>
    <w:rsid w:val="00B5387B"/>
    <w:rsid w:val="00B54039"/>
    <w:rsid w:val="00B54AE4"/>
    <w:rsid w:val="00B54EBC"/>
    <w:rsid w:val="00B55BBB"/>
    <w:rsid w:val="00B55BC3"/>
    <w:rsid w:val="00B571A3"/>
    <w:rsid w:val="00B57C31"/>
    <w:rsid w:val="00B57DA9"/>
    <w:rsid w:val="00B57FF4"/>
    <w:rsid w:val="00B6065D"/>
    <w:rsid w:val="00B60C99"/>
    <w:rsid w:val="00B6182D"/>
    <w:rsid w:val="00B61F3D"/>
    <w:rsid w:val="00B625A1"/>
    <w:rsid w:val="00B62E04"/>
    <w:rsid w:val="00B62FF4"/>
    <w:rsid w:val="00B63B0D"/>
    <w:rsid w:val="00B6449D"/>
    <w:rsid w:val="00B651C0"/>
    <w:rsid w:val="00B65540"/>
    <w:rsid w:val="00B65734"/>
    <w:rsid w:val="00B67438"/>
    <w:rsid w:val="00B67440"/>
    <w:rsid w:val="00B67D48"/>
    <w:rsid w:val="00B70295"/>
    <w:rsid w:val="00B706D2"/>
    <w:rsid w:val="00B7136D"/>
    <w:rsid w:val="00B7251F"/>
    <w:rsid w:val="00B7401D"/>
    <w:rsid w:val="00B749A9"/>
    <w:rsid w:val="00B74E7C"/>
    <w:rsid w:val="00B753E8"/>
    <w:rsid w:val="00B7650C"/>
    <w:rsid w:val="00B778D4"/>
    <w:rsid w:val="00B77EF1"/>
    <w:rsid w:val="00B80704"/>
    <w:rsid w:val="00B810BC"/>
    <w:rsid w:val="00B810C8"/>
    <w:rsid w:val="00B811C2"/>
    <w:rsid w:val="00B811D3"/>
    <w:rsid w:val="00B811ED"/>
    <w:rsid w:val="00B81F54"/>
    <w:rsid w:val="00B82028"/>
    <w:rsid w:val="00B825A8"/>
    <w:rsid w:val="00B82DF2"/>
    <w:rsid w:val="00B83052"/>
    <w:rsid w:val="00B839EE"/>
    <w:rsid w:val="00B83D81"/>
    <w:rsid w:val="00B84B82"/>
    <w:rsid w:val="00B84E20"/>
    <w:rsid w:val="00B85084"/>
    <w:rsid w:val="00B85366"/>
    <w:rsid w:val="00B867B4"/>
    <w:rsid w:val="00B86851"/>
    <w:rsid w:val="00B87F6E"/>
    <w:rsid w:val="00B91BEA"/>
    <w:rsid w:val="00B926FD"/>
    <w:rsid w:val="00B92BD0"/>
    <w:rsid w:val="00B95923"/>
    <w:rsid w:val="00B95AC5"/>
    <w:rsid w:val="00B95B2D"/>
    <w:rsid w:val="00B9639E"/>
    <w:rsid w:val="00B964A4"/>
    <w:rsid w:val="00B96C92"/>
    <w:rsid w:val="00B97499"/>
    <w:rsid w:val="00B97595"/>
    <w:rsid w:val="00B97B2B"/>
    <w:rsid w:val="00B97F5F"/>
    <w:rsid w:val="00BA0955"/>
    <w:rsid w:val="00BA0A6D"/>
    <w:rsid w:val="00BA0FB2"/>
    <w:rsid w:val="00BA1257"/>
    <w:rsid w:val="00BA140A"/>
    <w:rsid w:val="00BA2369"/>
    <w:rsid w:val="00BA3707"/>
    <w:rsid w:val="00BA37F4"/>
    <w:rsid w:val="00BA3E03"/>
    <w:rsid w:val="00BA400F"/>
    <w:rsid w:val="00BA4242"/>
    <w:rsid w:val="00BA48EA"/>
    <w:rsid w:val="00BA627B"/>
    <w:rsid w:val="00BA6330"/>
    <w:rsid w:val="00BA6862"/>
    <w:rsid w:val="00BA7157"/>
    <w:rsid w:val="00BA7314"/>
    <w:rsid w:val="00BA7B2F"/>
    <w:rsid w:val="00BA7B84"/>
    <w:rsid w:val="00BA7E0E"/>
    <w:rsid w:val="00BB0D7B"/>
    <w:rsid w:val="00BB1094"/>
    <w:rsid w:val="00BB10A9"/>
    <w:rsid w:val="00BB14A3"/>
    <w:rsid w:val="00BB2545"/>
    <w:rsid w:val="00BB2674"/>
    <w:rsid w:val="00BB2678"/>
    <w:rsid w:val="00BB3D6B"/>
    <w:rsid w:val="00BB56D1"/>
    <w:rsid w:val="00BB6333"/>
    <w:rsid w:val="00BB63EE"/>
    <w:rsid w:val="00BB6A75"/>
    <w:rsid w:val="00BB6EA3"/>
    <w:rsid w:val="00BB7009"/>
    <w:rsid w:val="00BB7A73"/>
    <w:rsid w:val="00BC00C8"/>
    <w:rsid w:val="00BC03DD"/>
    <w:rsid w:val="00BC0A2F"/>
    <w:rsid w:val="00BC19E3"/>
    <w:rsid w:val="00BC2203"/>
    <w:rsid w:val="00BC2338"/>
    <w:rsid w:val="00BC283C"/>
    <w:rsid w:val="00BC3960"/>
    <w:rsid w:val="00BC472F"/>
    <w:rsid w:val="00BC54A9"/>
    <w:rsid w:val="00BC5EB3"/>
    <w:rsid w:val="00BC662E"/>
    <w:rsid w:val="00BC6A40"/>
    <w:rsid w:val="00BC6CAC"/>
    <w:rsid w:val="00BC6DA9"/>
    <w:rsid w:val="00BC6F81"/>
    <w:rsid w:val="00BD0048"/>
    <w:rsid w:val="00BD0C23"/>
    <w:rsid w:val="00BD0DDE"/>
    <w:rsid w:val="00BD0E30"/>
    <w:rsid w:val="00BD15E5"/>
    <w:rsid w:val="00BD19D2"/>
    <w:rsid w:val="00BD1BBC"/>
    <w:rsid w:val="00BD4462"/>
    <w:rsid w:val="00BD502C"/>
    <w:rsid w:val="00BD6E36"/>
    <w:rsid w:val="00BD7560"/>
    <w:rsid w:val="00BD7B46"/>
    <w:rsid w:val="00BD7EB2"/>
    <w:rsid w:val="00BE09D2"/>
    <w:rsid w:val="00BE0CCB"/>
    <w:rsid w:val="00BE0D7B"/>
    <w:rsid w:val="00BE11C0"/>
    <w:rsid w:val="00BE1BA5"/>
    <w:rsid w:val="00BE3965"/>
    <w:rsid w:val="00BE3E94"/>
    <w:rsid w:val="00BE5FA2"/>
    <w:rsid w:val="00BE5FD9"/>
    <w:rsid w:val="00BE615B"/>
    <w:rsid w:val="00BE63F6"/>
    <w:rsid w:val="00BE6DFA"/>
    <w:rsid w:val="00BE7D73"/>
    <w:rsid w:val="00BF0072"/>
    <w:rsid w:val="00BF0236"/>
    <w:rsid w:val="00BF04BB"/>
    <w:rsid w:val="00BF069F"/>
    <w:rsid w:val="00BF0703"/>
    <w:rsid w:val="00BF0A24"/>
    <w:rsid w:val="00BF0CE3"/>
    <w:rsid w:val="00BF101F"/>
    <w:rsid w:val="00BF223B"/>
    <w:rsid w:val="00BF2329"/>
    <w:rsid w:val="00BF2C2E"/>
    <w:rsid w:val="00BF3CB3"/>
    <w:rsid w:val="00BF4326"/>
    <w:rsid w:val="00BF49C1"/>
    <w:rsid w:val="00BF4AD4"/>
    <w:rsid w:val="00BF4F00"/>
    <w:rsid w:val="00BF55AF"/>
    <w:rsid w:val="00BF5643"/>
    <w:rsid w:val="00BF63E7"/>
    <w:rsid w:val="00BF6DF0"/>
    <w:rsid w:val="00C000B8"/>
    <w:rsid w:val="00C00233"/>
    <w:rsid w:val="00C0163C"/>
    <w:rsid w:val="00C01CAD"/>
    <w:rsid w:val="00C0298A"/>
    <w:rsid w:val="00C02A42"/>
    <w:rsid w:val="00C02A8F"/>
    <w:rsid w:val="00C03DB1"/>
    <w:rsid w:val="00C042D8"/>
    <w:rsid w:val="00C04F7B"/>
    <w:rsid w:val="00C058BB"/>
    <w:rsid w:val="00C06E89"/>
    <w:rsid w:val="00C078C0"/>
    <w:rsid w:val="00C115B4"/>
    <w:rsid w:val="00C1199A"/>
    <w:rsid w:val="00C11C24"/>
    <w:rsid w:val="00C1205C"/>
    <w:rsid w:val="00C123BF"/>
    <w:rsid w:val="00C12B70"/>
    <w:rsid w:val="00C12D0B"/>
    <w:rsid w:val="00C12E8C"/>
    <w:rsid w:val="00C13482"/>
    <w:rsid w:val="00C13786"/>
    <w:rsid w:val="00C1400D"/>
    <w:rsid w:val="00C1588A"/>
    <w:rsid w:val="00C15CC2"/>
    <w:rsid w:val="00C15E57"/>
    <w:rsid w:val="00C16422"/>
    <w:rsid w:val="00C16DE1"/>
    <w:rsid w:val="00C170B4"/>
    <w:rsid w:val="00C172EA"/>
    <w:rsid w:val="00C174E6"/>
    <w:rsid w:val="00C20CD2"/>
    <w:rsid w:val="00C21193"/>
    <w:rsid w:val="00C21744"/>
    <w:rsid w:val="00C217EA"/>
    <w:rsid w:val="00C2221D"/>
    <w:rsid w:val="00C227BF"/>
    <w:rsid w:val="00C23921"/>
    <w:rsid w:val="00C244D8"/>
    <w:rsid w:val="00C2451F"/>
    <w:rsid w:val="00C25A2E"/>
    <w:rsid w:val="00C25D5B"/>
    <w:rsid w:val="00C25EC7"/>
    <w:rsid w:val="00C26718"/>
    <w:rsid w:val="00C27014"/>
    <w:rsid w:val="00C27ACF"/>
    <w:rsid w:val="00C27B2A"/>
    <w:rsid w:val="00C27B87"/>
    <w:rsid w:val="00C27FA2"/>
    <w:rsid w:val="00C3026E"/>
    <w:rsid w:val="00C305AD"/>
    <w:rsid w:val="00C32932"/>
    <w:rsid w:val="00C3301A"/>
    <w:rsid w:val="00C33091"/>
    <w:rsid w:val="00C33390"/>
    <w:rsid w:val="00C33961"/>
    <w:rsid w:val="00C339FC"/>
    <w:rsid w:val="00C34D9F"/>
    <w:rsid w:val="00C34F44"/>
    <w:rsid w:val="00C352F3"/>
    <w:rsid w:val="00C361E7"/>
    <w:rsid w:val="00C36ACC"/>
    <w:rsid w:val="00C36B2B"/>
    <w:rsid w:val="00C37E4E"/>
    <w:rsid w:val="00C4088A"/>
    <w:rsid w:val="00C40971"/>
    <w:rsid w:val="00C40F13"/>
    <w:rsid w:val="00C41134"/>
    <w:rsid w:val="00C41581"/>
    <w:rsid w:val="00C41CDE"/>
    <w:rsid w:val="00C426E8"/>
    <w:rsid w:val="00C4278D"/>
    <w:rsid w:val="00C429AF"/>
    <w:rsid w:val="00C42D8B"/>
    <w:rsid w:val="00C43A41"/>
    <w:rsid w:val="00C43D14"/>
    <w:rsid w:val="00C4466C"/>
    <w:rsid w:val="00C44777"/>
    <w:rsid w:val="00C447E8"/>
    <w:rsid w:val="00C45D01"/>
    <w:rsid w:val="00C45D31"/>
    <w:rsid w:val="00C45E32"/>
    <w:rsid w:val="00C460AE"/>
    <w:rsid w:val="00C46F4E"/>
    <w:rsid w:val="00C47C0B"/>
    <w:rsid w:val="00C47CB8"/>
    <w:rsid w:val="00C50702"/>
    <w:rsid w:val="00C516D3"/>
    <w:rsid w:val="00C51F15"/>
    <w:rsid w:val="00C53501"/>
    <w:rsid w:val="00C538E2"/>
    <w:rsid w:val="00C53BE1"/>
    <w:rsid w:val="00C54534"/>
    <w:rsid w:val="00C552C2"/>
    <w:rsid w:val="00C557B9"/>
    <w:rsid w:val="00C55C3F"/>
    <w:rsid w:val="00C56440"/>
    <w:rsid w:val="00C566C6"/>
    <w:rsid w:val="00C56C54"/>
    <w:rsid w:val="00C56CFF"/>
    <w:rsid w:val="00C5708E"/>
    <w:rsid w:val="00C60F45"/>
    <w:rsid w:val="00C61189"/>
    <w:rsid w:val="00C6164C"/>
    <w:rsid w:val="00C61E17"/>
    <w:rsid w:val="00C62944"/>
    <w:rsid w:val="00C62974"/>
    <w:rsid w:val="00C6413B"/>
    <w:rsid w:val="00C6473F"/>
    <w:rsid w:val="00C64D3A"/>
    <w:rsid w:val="00C64F39"/>
    <w:rsid w:val="00C65CEF"/>
    <w:rsid w:val="00C65F23"/>
    <w:rsid w:val="00C6669D"/>
    <w:rsid w:val="00C675D4"/>
    <w:rsid w:val="00C6782E"/>
    <w:rsid w:val="00C7002A"/>
    <w:rsid w:val="00C702AC"/>
    <w:rsid w:val="00C70E18"/>
    <w:rsid w:val="00C71A97"/>
    <w:rsid w:val="00C71D82"/>
    <w:rsid w:val="00C722BA"/>
    <w:rsid w:val="00C73802"/>
    <w:rsid w:val="00C73B21"/>
    <w:rsid w:val="00C73BC6"/>
    <w:rsid w:val="00C74622"/>
    <w:rsid w:val="00C748E9"/>
    <w:rsid w:val="00C7584A"/>
    <w:rsid w:val="00C75B80"/>
    <w:rsid w:val="00C763C4"/>
    <w:rsid w:val="00C7645B"/>
    <w:rsid w:val="00C7764D"/>
    <w:rsid w:val="00C77D92"/>
    <w:rsid w:val="00C8010E"/>
    <w:rsid w:val="00C80153"/>
    <w:rsid w:val="00C802E1"/>
    <w:rsid w:val="00C810DF"/>
    <w:rsid w:val="00C81836"/>
    <w:rsid w:val="00C818C6"/>
    <w:rsid w:val="00C82697"/>
    <w:rsid w:val="00C83C9E"/>
    <w:rsid w:val="00C8416C"/>
    <w:rsid w:val="00C84423"/>
    <w:rsid w:val="00C85410"/>
    <w:rsid w:val="00C85959"/>
    <w:rsid w:val="00C8632A"/>
    <w:rsid w:val="00C8648C"/>
    <w:rsid w:val="00C86D61"/>
    <w:rsid w:val="00C87674"/>
    <w:rsid w:val="00C879BD"/>
    <w:rsid w:val="00C87CAA"/>
    <w:rsid w:val="00C87ED0"/>
    <w:rsid w:val="00C903AA"/>
    <w:rsid w:val="00C90BF6"/>
    <w:rsid w:val="00C91104"/>
    <w:rsid w:val="00C91232"/>
    <w:rsid w:val="00C924B5"/>
    <w:rsid w:val="00C930E8"/>
    <w:rsid w:val="00C93BE3"/>
    <w:rsid w:val="00C94CFE"/>
    <w:rsid w:val="00C95242"/>
    <w:rsid w:val="00C95F93"/>
    <w:rsid w:val="00C96562"/>
    <w:rsid w:val="00C97545"/>
    <w:rsid w:val="00C976BF"/>
    <w:rsid w:val="00CA01F1"/>
    <w:rsid w:val="00CA0ECB"/>
    <w:rsid w:val="00CA1688"/>
    <w:rsid w:val="00CA1C54"/>
    <w:rsid w:val="00CA1D3C"/>
    <w:rsid w:val="00CA2542"/>
    <w:rsid w:val="00CA2A2E"/>
    <w:rsid w:val="00CA300D"/>
    <w:rsid w:val="00CA3209"/>
    <w:rsid w:val="00CA3D0B"/>
    <w:rsid w:val="00CA4B59"/>
    <w:rsid w:val="00CA517C"/>
    <w:rsid w:val="00CA53DE"/>
    <w:rsid w:val="00CA5588"/>
    <w:rsid w:val="00CA56D4"/>
    <w:rsid w:val="00CA5FFC"/>
    <w:rsid w:val="00CA63B4"/>
    <w:rsid w:val="00CA645E"/>
    <w:rsid w:val="00CA6762"/>
    <w:rsid w:val="00CA6C48"/>
    <w:rsid w:val="00CA6CA0"/>
    <w:rsid w:val="00CA733D"/>
    <w:rsid w:val="00CA73D8"/>
    <w:rsid w:val="00CA7787"/>
    <w:rsid w:val="00CA77A8"/>
    <w:rsid w:val="00CB0227"/>
    <w:rsid w:val="00CB108F"/>
    <w:rsid w:val="00CB11FF"/>
    <w:rsid w:val="00CB1449"/>
    <w:rsid w:val="00CB14D7"/>
    <w:rsid w:val="00CB1898"/>
    <w:rsid w:val="00CB1B77"/>
    <w:rsid w:val="00CB1DA8"/>
    <w:rsid w:val="00CB1EE4"/>
    <w:rsid w:val="00CB1FA3"/>
    <w:rsid w:val="00CB1FB7"/>
    <w:rsid w:val="00CB28B2"/>
    <w:rsid w:val="00CB2ACB"/>
    <w:rsid w:val="00CB30E1"/>
    <w:rsid w:val="00CB3D2B"/>
    <w:rsid w:val="00CB3E68"/>
    <w:rsid w:val="00CB42E8"/>
    <w:rsid w:val="00CB498C"/>
    <w:rsid w:val="00CB4BCC"/>
    <w:rsid w:val="00CB5582"/>
    <w:rsid w:val="00CB5A1C"/>
    <w:rsid w:val="00CB5E64"/>
    <w:rsid w:val="00CB62B4"/>
    <w:rsid w:val="00CB659B"/>
    <w:rsid w:val="00CC0C69"/>
    <w:rsid w:val="00CC16EC"/>
    <w:rsid w:val="00CC3303"/>
    <w:rsid w:val="00CC37DB"/>
    <w:rsid w:val="00CC53C9"/>
    <w:rsid w:val="00CC54E1"/>
    <w:rsid w:val="00CC557E"/>
    <w:rsid w:val="00CC57EF"/>
    <w:rsid w:val="00CC5E40"/>
    <w:rsid w:val="00CC5E73"/>
    <w:rsid w:val="00CC70CF"/>
    <w:rsid w:val="00CC7237"/>
    <w:rsid w:val="00CC7285"/>
    <w:rsid w:val="00CC799A"/>
    <w:rsid w:val="00CC7A84"/>
    <w:rsid w:val="00CC7B67"/>
    <w:rsid w:val="00CD05E9"/>
    <w:rsid w:val="00CD0F8B"/>
    <w:rsid w:val="00CD1D45"/>
    <w:rsid w:val="00CD1F00"/>
    <w:rsid w:val="00CD2ADE"/>
    <w:rsid w:val="00CD3568"/>
    <w:rsid w:val="00CD3C74"/>
    <w:rsid w:val="00CD4BA1"/>
    <w:rsid w:val="00CD6304"/>
    <w:rsid w:val="00CE142A"/>
    <w:rsid w:val="00CE1936"/>
    <w:rsid w:val="00CE1CBE"/>
    <w:rsid w:val="00CE23AF"/>
    <w:rsid w:val="00CE2B89"/>
    <w:rsid w:val="00CE2E77"/>
    <w:rsid w:val="00CE363C"/>
    <w:rsid w:val="00CE37E1"/>
    <w:rsid w:val="00CE487E"/>
    <w:rsid w:val="00CE4EC7"/>
    <w:rsid w:val="00CE5B98"/>
    <w:rsid w:val="00CE6BC6"/>
    <w:rsid w:val="00CE6D82"/>
    <w:rsid w:val="00CE6ECB"/>
    <w:rsid w:val="00CE75A6"/>
    <w:rsid w:val="00CE7BE6"/>
    <w:rsid w:val="00CE7CC7"/>
    <w:rsid w:val="00CF0928"/>
    <w:rsid w:val="00CF128D"/>
    <w:rsid w:val="00CF18FA"/>
    <w:rsid w:val="00CF275A"/>
    <w:rsid w:val="00CF2917"/>
    <w:rsid w:val="00CF3475"/>
    <w:rsid w:val="00CF3CE6"/>
    <w:rsid w:val="00CF4CE5"/>
    <w:rsid w:val="00CF5985"/>
    <w:rsid w:val="00CF5D7D"/>
    <w:rsid w:val="00CF703B"/>
    <w:rsid w:val="00CF7703"/>
    <w:rsid w:val="00CF7877"/>
    <w:rsid w:val="00D001A1"/>
    <w:rsid w:val="00D00B66"/>
    <w:rsid w:val="00D00E77"/>
    <w:rsid w:val="00D01504"/>
    <w:rsid w:val="00D01781"/>
    <w:rsid w:val="00D02668"/>
    <w:rsid w:val="00D026F2"/>
    <w:rsid w:val="00D027CD"/>
    <w:rsid w:val="00D02B4C"/>
    <w:rsid w:val="00D036C9"/>
    <w:rsid w:val="00D03C1A"/>
    <w:rsid w:val="00D043C9"/>
    <w:rsid w:val="00D0585E"/>
    <w:rsid w:val="00D05D7C"/>
    <w:rsid w:val="00D05F7B"/>
    <w:rsid w:val="00D0659D"/>
    <w:rsid w:val="00D066E1"/>
    <w:rsid w:val="00D06DFB"/>
    <w:rsid w:val="00D0761E"/>
    <w:rsid w:val="00D07C0D"/>
    <w:rsid w:val="00D07FC6"/>
    <w:rsid w:val="00D07FDB"/>
    <w:rsid w:val="00D10AED"/>
    <w:rsid w:val="00D12DCD"/>
    <w:rsid w:val="00D130EA"/>
    <w:rsid w:val="00D13263"/>
    <w:rsid w:val="00D132F8"/>
    <w:rsid w:val="00D133F9"/>
    <w:rsid w:val="00D136A0"/>
    <w:rsid w:val="00D13E0D"/>
    <w:rsid w:val="00D14126"/>
    <w:rsid w:val="00D1433B"/>
    <w:rsid w:val="00D1484F"/>
    <w:rsid w:val="00D14C2E"/>
    <w:rsid w:val="00D14D08"/>
    <w:rsid w:val="00D14F45"/>
    <w:rsid w:val="00D16051"/>
    <w:rsid w:val="00D16646"/>
    <w:rsid w:val="00D171D5"/>
    <w:rsid w:val="00D17A68"/>
    <w:rsid w:val="00D20168"/>
    <w:rsid w:val="00D201D9"/>
    <w:rsid w:val="00D2030E"/>
    <w:rsid w:val="00D2087C"/>
    <w:rsid w:val="00D211FB"/>
    <w:rsid w:val="00D212A3"/>
    <w:rsid w:val="00D217B9"/>
    <w:rsid w:val="00D22B34"/>
    <w:rsid w:val="00D239D3"/>
    <w:rsid w:val="00D23A22"/>
    <w:rsid w:val="00D24BDB"/>
    <w:rsid w:val="00D255AB"/>
    <w:rsid w:val="00D257BD"/>
    <w:rsid w:val="00D25946"/>
    <w:rsid w:val="00D25EA0"/>
    <w:rsid w:val="00D26FC5"/>
    <w:rsid w:val="00D270B5"/>
    <w:rsid w:val="00D27121"/>
    <w:rsid w:val="00D27E7C"/>
    <w:rsid w:val="00D3107F"/>
    <w:rsid w:val="00D3117E"/>
    <w:rsid w:val="00D3196F"/>
    <w:rsid w:val="00D31C07"/>
    <w:rsid w:val="00D31CB7"/>
    <w:rsid w:val="00D32644"/>
    <w:rsid w:val="00D32AC4"/>
    <w:rsid w:val="00D32C1C"/>
    <w:rsid w:val="00D336F4"/>
    <w:rsid w:val="00D353D0"/>
    <w:rsid w:val="00D3579C"/>
    <w:rsid w:val="00D35E93"/>
    <w:rsid w:val="00D36820"/>
    <w:rsid w:val="00D40263"/>
    <w:rsid w:val="00D4042A"/>
    <w:rsid w:val="00D40634"/>
    <w:rsid w:val="00D40727"/>
    <w:rsid w:val="00D41200"/>
    <w:rsid w:val="00D41B0F"/>
    <w:rsid w:val="00D421B2"/>
    <w:rsid w:val="00D42385"/>
    <w:rsid w:val="00D423DD"/>
    <w:rsid w:val="00D43B54"/>
    <w:rsid w:val="00D43E07"/>
    <w:rsid w:val="00D44B3A"/>
    <w:rsid w:val="00D45421"/>
    <w:rsid w:val="00D45747"/>
    <w:rsid w:val="00D46077"/>
    <w:rsid w:val="00D462E1"/>
    <w:rsid w:val="00D4672C"/>
    <w:rsid w:val="00D469BB"/>
    <w:rsid w:val="00D4724B"/>
    <w:rsid w:val="00D47513"/>
    <w:rsid w:val="00D47EA2"/>
    <w:rsid w:val="00D47FD6"/>
    <w:rsid w:val="00D505DC"/>
    <w:rsid w:val="00D51270"/>
    <w:rsid w:val="00D51F93"/>
    <w:rsid w:val="00D52223"/>
    <w:rsid w:val="00D52754"/>
    <w:rsid w:val="00D52F03"/>
    <w:rsid w:val="00D5383B"/>
    <w:rsid w:val="00D53DB9"/>
    <w:rsid w:val="00D53FC6"/>
    <w:rsid w:val="00D54397"/>
    <w:rsid w:val="00D547D5"/>
    <w:rsid w:val="00D54A69"/>
    <w:rsid w:val="00D54C58"/>
    <w:rsid w:val="00D55412"/>
    <w:rsid w:val="00D55D8C"/>
    <w:rsid w:val="00D56EAB"/>
    <w:rsid w:val="00D5731C"/>
    <w:rsid w:val="00D57B6B"/>
    <w:rsid w:val="00D57F05"/>
    <w:rsid w:val="00D60A0B"/>
    <w:rsid w:val="00D60F3F"/>
    <w:rsid w:val="00D61924"/>
    <w:rsid w:val="00D62065"/>
    <w:rsid w:val="00D62907"/>
    <w:rsid w:val="00D64453"/>
    <w:rsid w:val="00D64A40"/>
    <w:rsid w:val="00D64CD6"/>
    <w:rsid w:val="00D64FBF"/>
    <w:rsid w:val="00D65292"/>
    <w:rsid w:val="00D65375"/>
    <w:rsid w:val="00D65547"/>
    <w:rsid w:val="00D65BE6"/>
    <w:rsid w:val="00D65EEC"/>
    <w:rsid w:val="00D66F02"/>
    <w:rsid w:val="00D66F8B"/>
    <w:rsid w:val="00D700CB"/>
    <w:rsid w:val="00D70630"/>
    <w:rsid w:val="00D70DD4"/>
    <w:rsid w:val="00D7114C"/>
    <w:rsid w:val="00D7145E"/>
    <w:rsid w:val="00D716C7"/>
    <w:rsid w:val="00D71886"/>
    <w:rsid w:val="00D71DB7"/>
    <w:rsid w:val="00D721C6"/>
    <w:rsid w:val="00D72715"/>
    <w:rsid w:val="00D72839"/>
    <w:rsid w:val="00D72B45"/>
    <w:rsid w:val="00D73631"/>
    <w:rsid w:val="00D764B1"/>
    <w:rsid w:val="00D765FF"/>
    <w:rsid w:val="00D770B5"/>
    <w:rsid w:val="00D771FA"/>
    <w:rsid w:val="00D777CD"/>
    <w:rsid w:val="00D778E7"/>
    <w:rsid w:val="00D778EF"/>
    <w:rsid w:val="00D8003F"/>
    <w:rsid w:val="00D80177"/>
    <w:rsid w:val="00D803D8"/>
    <w:rsid w:val="00D807D2"/>
    <w:rsid w:val="00D80AEF"/>
    <w:rsid w:val="00D81083"/>
    <w:rsid w:val="00D81308"/>
    <w:rsid w:val="00D818CD"/>
    <w:rsid w:val="00D83DF7"/>
    <w:rsid w:val="00D83E3C"/>
    <w:rsid w:val="00D84C56"/>
    <w:rsid w:val="00D8510B"/>
    <w:rsid w:val="00D8515F"/>
    <w:rsid w:val="00D85B0D"/>
    <w:rsid w:val="00D86495"/>
    <w:rsid w:val="00D86AFC"/>
    <w:rsid w:val="00D86FD6"/>
    <w:rsid w:val="00D87168"/>
    <w:rsid w:val="00D87B1B"/>
    <w:rsid w:val="00D87FDB"/>
    <w:rsid w:val="00D90067"/>
    <w:rsid w:val="00D91451"/>
    <w:rsid w:val="00D916BF"/>
    <w:rsid w:val="00D91A20"/>
    <w:rsid w:val="00D91ABA"/>
    <w:rsid w:val="00D93021"/>
    <w:rsid w:val="00D93BE9"/>
    <w:rsid w:val="00D947AE"/>
    <w:rsid w:val="00D94869"/>
    <w:rsid w:val="00D94A5E"/>
    <w:rsid w:val="00D94F25"/>
    <w:rsid w:val="00D95257"/>
    <w:rsid w:val="00D9543D"/>
    <w:rsid w:val="00D95C86"/>
    <w:rsid w:val="00D96702"/>
    <w:rsid w:val="00D96F05"/>
    <w:rsid w:val="00D97EA5"/>
    <w:rsid w:val="00DA0142"/>
    <w:rsid w:val="00DA0B2A"/>
    <w:rsid w:val="00DA1021"/>
    <w:rsid w:val="00DA1810"/>
    <w:rsid w:val="00DA30B3"/>
    <w:rsid w:val="00DA3B99"/>
    <w:rsid w:val="00DA47F7"/>
    <w:rsid w:val="00DA4F40"/>
    <w:rsid w:val="00DB0A81"/>
    <w:rsid w:val="00DB1560"/>
    <w:rsid w:val="00DB1BBB"/>
    <w:rsid w:val="00DB1CB4"/>
    <w:rsid w:val="00DB24B9"/>
    <w:rsid w:val="00DB3D48"/>
    <w:rsid w:val="00DB4919"/>
    <w:rsid w:val="00DB55F4"/>
    <w:rsid w:val="00DB585A"/>
    <w:rsid w:val="00DB5B2E"/>
    <w:rsid w:val="00DB6C84"/>
    <w:rsid w:val="00DB6DE4"/>
    <w:rsid w:val="00DB7CCE"/>
    <w:rsid w:val="00DB7EAB"/>
    <w:rsid w:val="00DC0107"/>
    <w:rsid w:val="00DC2066"/>
    <w:rsid w:val="00DC25BA"/>
    <w:rsid w:val="00DC3F32"/>
    <w:rsid w:val="00DC446A"/>
    <w:rsid w:val="00DC4492"/>
    <w:rsid w:val="00DC462E"/>
    <w:rsid w:val="00DC53EC"/>
    <w:rsid w:val="00DC565E"/>
    <w:rsid w:val="00DD046E"/>
    <w:rsid w:val="00DD0FC6"/>
    <w:rsid w:val="00DD164C"/>
    <w:rsid w:val="00DD166A"/>
    <w:rsid w:val="00DD1A0B"/>
    <w:rsid w:val="00DD39EF"/>
    <w:rsid w:val="00DD4F78"/>
    <w:rsid w:val="00DD541C"/>
    <w:rsid w:val="00DD6BF3"/>
    <w:rsid w:val="00DD6FC7"/>
    <w:rsid w:val="00DE1916"/>
    <w:rsid w:val="00DE2CFC"/>
    <w:rsid w:val="00DE39B0"/>
    <w:rsid w:val="00DE3F75"/>
    <w:rsid w:val="00DE4636"/>
    <w:rsid w:val="00DE4ADB"/>
    <w:rsid w:val="00DE54FB"/>
    <w:rsid w:val="00DE5780"/>
    <w:rsid w:val="00DE57D8"/>
    <w:rsid w:val="00DE60F2"/>
    <w:rsid w:val="00DE635D"/>
    <w:rsid w:val="00DE63F6"/>
    <w:rsid w:val="00DE68AA"/>
    <w:rsid w:val="00DE6CA3"/>
    <w:rsid w:val="00DE7162"/>
    <w:rsid w:val="00DE762B"/>
    <w:rsid w:val="00DE7681"/>
    <w:rsid w:val="00DE7BBD"/>
    <w:rsid w:val="00DE7E58"/>
    <w:rsid w:val="00DE7FBD"/>
    <w:rsid w:val="00DF0285"/>
    <w:rsid w:val="00DF0687"/>
    <w:rsid w:val="00DF10DE"/>
    <w:rsid w:val="00DF17A3"/>
    <w:rsid w:val="00DF23D8"/>
    <w:rsid w:val="00DF286D"/>
    <w:rsid w:val="00DF2CC9"/>
    <w:rsid w:val="00DF2DBA"/>
    <w:rsid w:val="00DF2E49"/>
    <w:rsid w:val="00DF3A89"/>
    <w:rsid w:val="00DF3C49"/>
    <w:rsid w:val="00DF5199"/>
    <w:rsid w:val="00DF5C0C"/>
    <w:rsid w:val="00DF6B33"/>
    <w:rsid w:val="00DF7399"/>
    <w:rsid w:val="00DF73E7"/>
    <w:rsid w:val="00DF7D66"/>
    <w:rsid w:val="00DF7EAF"/>
    <w:rsid w:val="00E006CB"/>
    <w:rsid w:val="00E0084A"/>
    <w:rsid w:val="00E008F5"/>
    <w:rsid w:val="00E02046"/>
    <w:rsid w:val="00E0225D"/>
    <w:rsid w:val="00E02562"/>
    <w:rsid w:val="00E028B8"/>
    <w:rsid w:val="00E02E39"/>
    <w:rsid w:val="00E03963"/>
    <w:rsid w:val="00E04405"/>
    <w:rsid w:val="00E04601"/>
    <w:rsid w:val="00E04F1C"/>
    <w:rsid w:val="00E05163"/>
    <w:rsid w:val="00E05E3B"/>
    <w:rsid w:val="00E062CF"/>
    <w:rsid w:val="00E06B7C"/>
    <w:rsid w:val="00E07CE9"/>
    <w:rsid w:val="00E07D1C"/>
    <w:rsid w:val="00E07D43"/>
    <w:rsid w:val="00E107CA"/>
    <w:rsid w:val="00E11082"/>
    <w:rsid w:val="00E118FD"/>
    <w:rsid w:val="00E12E13"/>
    <w:rsid w:val="00E13664"/>
    <w:rsid w:val="00E13B58"/>
    <w:rsid w:val="00E13F62"/>
    <w:rsid w:val="00E147BA"/>
    <w:rsid w:val="00E14B5A"/>
    <w:rsid w:val="00E15228"/>
    <w:rsid w:val="00E15273"/>
    <w:rsid w:val="00E160AE"/>
    <w:rsid w:val="00E161E8"/>
    <w:rsid w:val="00E163D4"/>
    <w:rsid w:val="00E169F9"/>
    <w:rsid w:val="00E16A3D"/>
    <w:rsid w:val="00E16BAA"/>
    <w:rsid w:val="00E20181"/>
    <w:rsid w:val="00E202FD"/>
    <w:rsid w:val="00E2057F"/>
    <w:rsid w:val="00E20924"/>
    <w:rsid w:val="00E21AC6"/>
    <w:rsid w:val="00E2250E"/>
    <w:rsid w:val="00E22CBA"/>
    <w:rsid w:val="00E23F51"/>
    <w:rsid w:val="00E2408E"/>
    <w:rsid w:val="00E245AA"/>
    <w:rsid w:val="00E24D1B"/>
    <w:rsid w:val="00E25102"/>
    <w:rsid w:val="00E251F0"/>
    <w:rsid w:val="00E252C6"/>
    <w:rsid w:val="00E25338"/>
    <w:rsid w:val="00E26C4C"/>
    <w:rsid w:val="00E26F79"/>
    <w:rsid w:val="00E30B42"/>
    <w:rsid w:val="00E31EDD"/>
    <w:rsid w:val="00E32215"/>
    <w:rsid w:val="00E328AC"/>
    <w:rsid w:val="00E32E07"/>
    <w:rsid w:val="00E33267"/>
    <w:rsid w:val="00E335B7"/>
    <w:rsid w:val="00E335E7"/>
    <w:rsid w:val="00E3364F"/>
    <w:rsid w:val="00E33903"/>
    <w:rsid w:val="00E33B5C"/>
    <w:rsid w:val="00E34D26"/>
    <w:rsid w:val="00E356E2"/>
    <w:rsid w:val="00E35AD6"/>
    <w:rsid w:val="00E364C7"/>
    <w:rsid w:val="00E3663A"/>
    <w:rsid w:val="00E366B2"/>
    <w:rsid w:val="00E36AEB"/>
    <w:rsid w:val="00E36BE9"/>
    <w:rsid w:val="00E36CF2"/>
    <w:rsid w:val="00E3729C"/>
    <w:rsid w:val="00E373F2"/>
    <w:rsid w:val="00E405AF"/>
    <w:rsid w:val="00E4085B"/>
    <w:rsid w:val="00E40EA6"/>
    <w:rsid w:val="00E421C3"/>
    <w:rsid w:val="00E42308"/>
    <w:rsid w:val="00E423C2"/>
    <w:rsid w:val="00E426CE"/>
    <w:rsid w:val="00E4295E"/>
    <w:rsid w:val="00E439D4"/>
    <w:rsid w:val="00E44013"/>
    <w:rsid w:val="00E44BA5"/>
    <w:rsid w:val="00E4512D"/>
    <w:rsid w:val="00E451D4"/>
    <w:rsid w:val="00E45449"/>
    <w:rsid w:val="00E45B89"/>
    <w:rsid w:val="00E45CC7"/>
    <w:rsid w:val="00E45F61"/>
    <w:rsid w:val="00E46651"/>
    <w:rsid w:val="00E477E4"/>
    <w:rsid w:val="00E504F0"/>
    <w:rsid w:val="00E510FB"/>
    <w:rsid w:val="00E5166C"/>
    <w:rsid w:val="00E5167B"/>
    <w:rsid w:val="00E51A7E"/>
    <w:rsid w:val="00E51BB1"/>
    <w:rsid w:val="00E51EEB"/>
    <w:rsid w:val="00E52D4E"/>
    <w:rsid w:val="00E5309E"/>
    <w:rsid w:val="00E53614"/>
    <w:rsid w:val="00E53D70"/>
    <w:rsid w:val="00E551DE"/>
    <w:rsid w:val="00E553EC"/>
    <w:rsid w:val="00E55C02"/>
    <w:rsid w:val="00E55DC8"/>
    <w:rsid w:val="00E56229"/>
    <w:rsid w:val="00E567F3"/>
    <w:rsid w:val="00E56EF3"/>
    <w:rsid w:val="00E576F6"/>
    <w:rsid w:val="00E57C56"/>
    <w:rsid w:val="00E604DE"/>
    <w:rsid w:val="00E60A45"/>
    <w:rsid w:val="00E60B5E"/>
    <w:rsid w:val="00E620BE"/>
    <w:rsid w:val="00E62388"/>
    <w:rsid w:val="00E623F3"/>
    <w:rsid w:val="00E62563"/>
    <w:rsid w:val="00E6291C"/>
    <w:rsid w:val="00E62B51"/>
    <w:rsid w:val="00E62B63"/>
    <w:rsid w:val="00E634B9"/>
    <w:rsid w:val="00E64C48"/>
    <w:rsid w:val="00E64FB9"/>
    <w:rsid w:val="00E65989"/>
    <w:rsid w:val="00E662C5"/>
    <w:rsid w:val="00E67681"/>
    <w:rsid w:val="00E70EF4"/>
    <w:rsid w:val="00E717CA"/>
    <w:rsid w:val="00E71AA8"/>
    <w:rsid w:val="00E72632"/>
    <w:rsid w:val="00E72988"/>
    <w:rsid w:val="00E73EED"/>
    <w:rsid w:val="00E7461C"/>
    <w:rsid w:val="00E7476C"/>
    <w:rsid w:val="00E74EFE"/>
    <w:rsid w:val="00E74F2B"/>
    <w:rsid w:val="00E752E4"/>
    <w:rsid w:val="00E75BCF"/>
    <w:rsid w:val="00E75F9A"/>
    <w:rsid w:val="00E77217"/>
    <w:rsid w:val="00E774FD"/>
    <w:rsid w:val="00E802E2"/>
    <w:rsid w:val="00E80E4C"/>
    <w:rsid w:val="00E8236B"/>
    <w:rsid w:val="00E824B2"/>
    <w:rsid w:val="00E825AB"/>
    <w:rsid w:val="00E82723"/>
    <w:rsid w:val="00E84411"/>
    <w:rsid w:val="00E84877"/>
    <w:rsid w:val="00E84CED"/>
    <w:rsid w:val="00E8533D"/>
    <w:rsid w:val="00E8598C"/>
    <w:rsid w:val="00E859A7"/>
    <w:rsid w:val="00E85E48"/>
    <w:rsid w:val="00E869DC"/>
    <w:rsid w:val="00E87008"/>
    <w:rsid w:val="00E8758B"/>
    <w:rsid w:val="00E878C2"/>
    <w:rsid w:val="00E906F7"/>
    <w:rsid w:val="00E90718"/>
    <w:rsid w:val="00E90BA7"/>
    <w:rsid w:val="00E90E82"/>
    <w:rsid w:val="00E91999"/>
    <w:rsid w:val="00E919D4"/>
    <w:rsid w:val="00E92E86"/>
    <w:rsid w:val="00E9309F"/>
    <w:rsid w:val="00E94745"/>
    <w:rsid w:val="00E948B9"/>
    <w:rsid w:val="00E94DB6"/>
    <w:rsid w:val="00E95DED"/>
    <w:rsid w:val="00E960A9"/>
    <w:rsid w:val="00E96CD6"/>
    <w:rsid w:val="00E979C5"/>
    <w:rsid w:val="00EA0CCF"/>
    <w:rsid w:val="00EA1047"/>
    <w:rsid w:val="00EA1210"/>
    <w:rsid w:val="00EA16C4"/>
    <w:rsid w:val="00EA17DF"/>
    <w:rsid w:val="00EA19B4"/>
    <w:rsid w:val="00EA1D7F"/>
    <w:rsid w:val="00EA1EA0"/>
    <w:rsid w:val="00EA1EE7"/>
    <w:rsid w:val="00EA291D"/>
    <w:rsid w:val="00EA29AC"/>
    <w:rsid w:val="00EA2AFD"/>
    <w:rsid w:val="00EA2BC1"/>
    <w:rsid w:val="00EA3138"/>
    <w:rsid w:val="00EA3673"/>
    <w:rsid w:val="00EA432C"/>
    <w:rsid w:val="00EA4339"/>
    <w:rsid w:val="00EA46BE"/>
    <w:rsid w:val="00EA4778"/>
    <w:rsid w:val="00EA50CA"/>
    <w:rsid w:val="00EA552E"/>
    <w:rsid w:val="00EA565C"/>
    <w:rsid w:val="00EA5C26"/>
    <w:rsid w:val="00EA5E9B"/>
    <w:rsid w:val="00EA5F87"/>
    <w:rsid w:val="00EA6D49"/>
    <w:rsid w:val="00EA765E"/>
    <w:rsid w:val="00EA780C"/>
    <w:rsid w:val="00EB006C"/>
    <w:rsid w:val="00EB03EE"/>
    <w:rsid w:val="00EB0E72"/>
    <w:rsid w:val="00EB1002"/>
    <w:rsid w:val="00EB2011"/>
    <w:rsid w:val="00EB3B64"/>
    <w:rsid w:val="00EB3D64"/>
    <w:rsid w:val="00EB41E0"/>
    <w:rsid w:val="00EB4838"/>
    <w:rsid w:val="00EB50ED"/>
    <w:rsid w:val="00EB5E24"/>
    <w:rsid w:val="00EB64EB"/>
    <w:rsid w:val="00EB6B50"/>
    <w:rsid w:val="00EB6D16"/>
    <w:rsid w:val="00EB6F5B"/>
    <w:rsid w:val="00EB70F5"/>
    <w:rsid w:val="00EB7DEF"/>
    <w:rsid w:val="00EC004B"/>
    <w:rsid w:val="00EC1139"/>
    <w:rsid w:val="00EC12D4"/>
    <w:rsid w:val="00EC17C6"/>
    <w:rsid w:val="00EC1B3E"/>
    <w:rsid w:val="00EC1C2D"/>
    <w:rsid w:val="00EC1C76"/>
    <w:rsid w:val="00EC2218"/>
    <w:rsid w:val="00EC2780"/>
    <w:rsid w:val="00EC29E4"/>
    <w:rsid w:val="00EC45AF"/>
    <w:rsid w:val="00EC4B2D"/>
    <w:rsid w:val="00EC56DE"/>
    <w:rsid w:val="00EC56EF"/>
    <w:rsid w:val="00EC604B"/>
    <w:rsid w:val="00EC6449"/>
    <w:rsid w:val="00EC6506"/>
    <w:rsid w:val="00EC6540"/>
    <w:rsid w:val="00EC6DEB"/>
    <w:rsid w:val="00EC74CB"/>
    <w:rsid w:val="00ED0CDA"/>
    <w:rsid w:val="00ED0E84"/>
    <w:rsid w:val="00ED1358"/>
    <w:rsid w:val="00ED13E9"/>
    <w:rsid w:val="00ED13EA"/>
    <w:rsid w:val="00ED1574"/>
    <w:rsid w:val="00ED1F59"/>
    <w:rsid w:val="00ED1FD8"/>
    <w:rsid w:val="00ED237F"/>
    <w:rsid w:val="00ED324B"/>
    <w:rsid w:val="00ED3C7F"/>
    <w:rsid w:val="00ED41B0"/>
    <w:rsid w:val="00ED45A4"/>
    <w:rsid w:val="00ED47D8"/>
    <w:rsid w:val="00ED49E6"/>
    <w:rsid w:val="00ED52A2"/>
    <w:rsid w:val="00ED5D0C"/>
    <w:rsid w:val="00ED6B0E"/>
    <w:rsid w:val="00ED6FF7"/>
    <w:rsid w:val="00ED7387"/>
    <w:rsid w:val="00ED795D"/>
    <w:rsid w:val="00ED79EE"/>
    <w:rsid w:val="00ED7EFF"/>
    <w:rsid w:val="00EE0146"/>
    <w:rsid w:val="00EE071E"/>
    <w:rsid w:val="00EE1163"/>
    <w:rsid w:val="00EE15C0"/>
    <w:rsid w:val="00EE1BF1"/>
    <w:rsid w:val="00EE3CF9"/>
    <w:rsid w:val="00EE44E0"/>
    <w:rsid w:val="00EE486E"/>
    <w:rsid w:val="00EE5291"/>
    <w:rsid w:val="00EE6565"/>
    <w:rsid w:val="00EE6C6C"/>
    <w:rsid w:val="00EE77FF"/>
    <w:rsid w:val="00EE7FB8"/>
    <w:rsid w:val="00EF023E"/>
    <w:rsid w:val="00EF194F"/>
    <w:rsid w:val="00EF2559"/>
    <w:rsid w:val="00EF2FDF"/>
    <w:rsid w:val="00EF3291"/>
    <w:rsid w:val="00EF35D1"/>
    <w:rsid w:val="00EF3878"/>
    <w:rsid w:val="00EF4AD0"/>
    <w:rsid w:val="00EF61BC"/>
    <w:rsid w:val="00EF6E14"/>
    <w:rsid w:val="00EF7758"/>
    <w:rsid w:val="00EF7C20"/>
    <w:rsid w:val="00EF7E11"/>
    <w:rsid w:val="00F009BB"/>
    <w:rsid w:val="00F01362"/>
    <w:rsid w:val="00F0167A"/>
    <w:rsid w:val="00F01817"/>
    <w:rsid w:val="00F019D6"/>
    <w:rsid w:val="00F02321"/>
    <w:rsid w:val="00F02498"/>
    <w:rsid w:val="00F02776"/>
    <w:rsid w:val="00F02CA3"/>
    <w:rsid w:val="00F035CE"/>
    <w:rsid w:val="00F0456A"/>
    <w:rsid w:val="00F04DAB"/>
    <w:rsid w:val="00F056E0"/>
    <w:rsid w:val="00F069A3"/>
    <w:rsid w:val="00F07381"/>
    <w:rsid w:val="00F11764"/>
    <w:rsid w:val="00F11E92"/>
    <w:rsid w:val="00F1253A"/>
    <w:rsid w:val="00F14BF8"/>
    <w:rsid w:val="00F15414"/>
    <w:rsid w:val="00F16AE1"/>
    <w:rsid w:val="00F16D0B"/>
    <w:rsid w:val="00F1787B"/>
    <w:rsid w:val="00F20DF2"/>
    <w:rsid w:val="00F20EF9"/>
    <w:rsid w:val="00F21A30"/>
    <w:rsid w:val="00F22C82"/>
    <w:rsid w:val="00F2343A"/>
    <w:rsid w:val="00F23E0F"/>
    <w:rsid w:val="00F23F13"/>
    <w:rsid w:val="00F24472"/>
    <w:rsid w:val="00F24FAB"/>
    <w:rsid w:val="00F25222"/>
    <w:rsid w:val="00F25BBB"/>
    <w:rsid w:val="00F26ACA"/>
    <w:rsid w:val="00F271FB"/>
    <w:rsid w:val="00F2762D"/>
    <w:rsid w:val="00F2766D"/>
    <w:rsid w:val="00F27F9A"/>
    <w:rsid w:val="00F3074C"/>
    <w:rsid w:val="00F321D0"/>
    <w:rsid w:val="00F32482"/>
    <w:rsid w:val="00F32502"/>
    <w:rsid w:val="00F32CFF"/>
    <w:rsid w:val="00F330F8"/>
    <w:rsid w:val="00F33346"/>
    <w:rsid w:val="00F34332"/>
    <w:rsid w:val="00F36F9F"/>
    <w:rsid w:val="00F3723E"/>
    <w:rsid w:val="00F37B90"/>
    <w:rsid w:val="00F40A13"/>
    <w:rsid w:val="00F40AC1"/>
    <w:rsid w:val="00F40EC4"/>
    <w:rsid w:val="00F417D1"/>
    <w:rsid w:val="00F417D6"/>
    <w:rsid w:val="00F4283C"/>
    <w:rsid w:val="00F42A96"/>
    <w:rsid w:val="00F43680"/>
    <w:rsid w:val="00F4396D"/>
    <w:rsid w:val="00F448FC"/>
    <w:rsid w:val="00F45754"/>
    <w:rsid w:val="00F457DC"/>
    <w:rsid w:val="00F459D4"/>
    <w:rsid w:val="00F459EF"/>
    <w:rsid w:val="00F462CB"/>
    <w:rsid w:val="00F47021"/>
    <w:rsid w:val="00F47A0A"/>
    <w:rsid w:val="00F47E49"/>
    <w:rsid w:val="00F52384"/>
    <w:rsid w:val="00F537DA"/>
    <w:rsid w:val="00F545F9"/>
    <w:rsid w:val="00F54726"/>
    <w:rsid w:val="00F54A4E"/>
    <w:rsid w:val="00F555E5"/>
    <w:rsid w:val="00F557F3"/>
    <w:rsid w:val="00F55D94"/>
    <w:rsid w:val="00F568E9"/>
    <w:rsid w:val="00F56914"/>
    <w:rsid w:val="00F57995"/>
    <w:rsid w:val="00F60BE2"/>
    <w:rsid w:val="00F6158A"/>
    <w:rsid w:val="00F618AC"/>
    <w:rsid w:val="00F62A8A"/>
    <w:rsid w:val="00F62C20"/>
    <w:rsid w:val="00F63502"/>
    <w:rsid w:val="00F63836"/>
    <w:rsid w:val="00F64285"/>
    <w:rsid w:val="00F6493F"/>
    <w:rsid w:val="00F65061"/>
    <w:rsid w:val="00F667DF"/>
    <w:rsid w:val="00F6693B"/>
    <w:rsid w:val="00F6735B"/>
    <w:rsid w:val="00F676A0"/>
    <w:rsid w:val="00F67DEC"/>
    <w:rsid w:val="00F706A4"/>
    <w:rsid w:val="00F707F2"/>
    <w:rsid w:val="00F71B66"/>
    <w:rsid w:val="00F71C89"/>
    <w:rsid w:val="00F72DC9"/>
    <w:rsid w:val="00F73290"/>
    <w:rsid w:val="00F73D32"/>
    <w:rsid w:val="00F740D2"/>
    <w:rsid w:val="00F74A91"/>
    <w:rsid w:val="00F74E96"/>
    <w:rsid w:val="00F76588"/>
    <w:rsid w:val="00F768E3"/>
    <w:rsid w:val="00F76F94"/>
    <w:rsid w:val="00F7731F"/>
    <w:rsid w:val="00F8029C"/>
    <w:rsid w:val="00F80FA5"/>
    <w:rsid w:val="00F811C5"/>
    <w:rsid w:val="00F811CF"/>
    <w:rsid w:val="00F812AC"/>
    <w:rsid w:val="00F812D0"/>
    <w:rsid w:val="00F815FB"/>
    <w:rsid w:val="00F820C5"/>
    <w:rsid w:val="00F8351D"/>
    <w:rsid w:val="00F83DF9"/>
    <w:rsid w:val="00F848DA"/>
    <w:rsid w:val="00F84ABD"/>
    <w:rsid w:val="00F850C5"/>
    <w:rsid w:val="00F85270"/>
    <w:rsid w:val="00F8535E"/>
    <w:rsid w:val="00F8600E"/>
    <w:rsid w:val="00F860B4"/>
    <w:rsid w:val="00F8655C"/>
    <w:rsid w:val="00F86A82"/>
    <w:rsid w:val="00F873F0"/>
    <w:rsid w:val="00F87575"/>
    <w:rsid w:val="00F87BBC"/>
    <w:rsid w:val="00F91B52"/>
    <w:rsid w:val="00F920AE"/>
    <w:rsid w:val="00F936C2"/>
    <w:rsid w:val="00F93B7A"/>
    <w:rsid w:val="00F93D55"/>
    <w:rsid w:val="00F940BF"/>
    <w:rsid w:val="00F942A0"/>
    <w:rsid w:val="00F94364"/>
    <w:rsid w:val="00F94599"/>
    <w:rsid w:val="00F94B2C"/>
    <w:rsid w:val="00F94DAC"/>
    <w:rsid w:val="00F961C0"/>
    <w:rsid w:val="00F96CDE"/>
    <w:rsid w:val="00F96DF2"/>
    <w:rsid w:val="00F96E58"/>
    <w:rsid w:val="00F9717C"/>
    <w:rsid w:val="00F97E78"/>
    <w:rsid w:val="00FA0019"/>
    <w:rsid w:val="00FA010B"/>
    <w:rsid w:val="00FA0744"/>
    <w:rsid w:val="00FA0B12"/>
    <w:rsid w:val="00FA1244"/>
    <w:rsid w:val="00FA2AB0"/>
    <w:rsid w:val="00FA3313"/>
    <w:rsid w:val="00FA3387"/>
    <w:rsid w:val="00FA3ED8"/>
    <w:rsid w:val="00FA4793"/>
    <w:rsid w:val="00FA4D64"/>
    <w:rsid w:val="00FA51B2"/>
    <w:rsid w:val="00FA5290"/>
    <w:rsid w:val="00FA77A2"/>
    <w:rsid w:val="00FB025E"/>
    <w:rsid w:val="00FB1159"/>
    <w:rsid w:val="00FB12E9"/>
    <w:rsid w:val="00FB22C8"/>
    <w:rsid w:val="00FB3B75"/>
    <w:rsid w:val="00FB500D"/>
    <w:rsid w:val="00FB57C7"/>
    <w:rsid w:val="00FB5A32"/>
    <w:rsid w:val="00FB5AA9"/>
    <w:rsid w:val="00FB70A4"/>
    <w:rsid w:val="00FC04BD"/>
    <w:rsid w:val="00FC052A"/>
    <w:rsid w:val="00FC0DA7"/>
    <w:rsid w:val="00FC1671"/>
    <w:rsid w:val="00FC3246"/>
    <w:rsid w:val="00FC3474"/>
    <w:rsid w:val="00FC369D"/>
    <w:rsid w:val="00FC3F9E"/>
    <w:rsid w:val="00FC4C42"/>
    <w:rsid w:val="00FC71DB"/>
    <w:rsid w:val="00FD0E63"/>
    <w:rsid w:val="00FD1AFE"/>
    <w:rsid w:val="00FD2AD9"/>
    <w:rsid w:val="00FD3217"/>
    <w:rsid w:val="00FD3588"/>
    <w:rsid w:val="00FD4044"/>
    <w:rsid w:val="00FD4B7B"/>
    <w:rsid w:val="00FD5271"/>
    <w:rsid w:val="00FD6BEA"/>
    <w:rsid w:val="00FD769D"/>
    <w:rsid w:val="00FD7C76"/>
    <w:rsid w:val="00FE0053"/>
    <w:rsid w:val="00FE01E9"/>
    <w:rsid w:val="00FE0562"/>
    <w:rsid w:val="00FE11C1"/>
    <w:rsid w:val="00FE1369"/>
    <w:rsid w:val="00FE1A2A"/>
    <w:rsid w:val="00FE1D50"/>
    <w:rsid w:val="00FE2256"/>
    <w:rsid w:val="00FE27AD"/>
    <w:rsid w:val="00FE2D48"/>
    <w:rsid w:val="00FE32F5"/>
    <w:rsid w:val="00FE3CF7"/>
    <w:rsid w:val="00FE47D0"/>
    <w:rsid w:val="00FE47ED"/>
    <w:rsid w:val="00FE4AD5"/>
    <w:rsid w:val="00FE4B88"/>
    <w:rsid w:val="00FE5BE9"/>
    <w:rsid w:val="00FE5C06"/>
    <w:rsid w:val="00FE61F5"/>
    <w:rsid w:val="00FE6B50"/>
    <w:rsid w:val="00FE6FBE"/>
    <w:rsid w:val="00FE6FBF"/>
    <w:rsid w:val="00FE70F8"/>
    <w:rsid w:val="00FE70FE"/>
    <w:rsid w:val="00FE7262"/>
    <w:rsid w:val="00FE7595"/>
    <w:rsid w:val="00FE76CE"/>
    <w:rsid w:val="00FE7876"/>
    <w:rsid w:val="00FE7AE5"/>
    <w:rsid w:val="00FF0350"/>
    <w:rsid w:val="00FF0E80"/>
    <w:rsid w:val="00FF137E"/>
    <w:rsid w:val="00FF19A4"/>
    <w:rsid w:val="00FF20B7"/>
    <w:rsid w:val="00FF32D3"/>
    <w:rsid w:val="00FF38AC"/>
    <w:rsid w:val="00FF444F"/>
    <w:rsid w:val="00FF4DBA"/>
    <w:rsid w:val="00FF6A05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FC"/>
    <w:pPr>
      <w:ind w:firstLineChars="200" w:firstLine="420"/>
    </w:pPr>
  </w:style>
  <w:style w:type="table" w:styleId="a4">
    <w:name w:val="Table Grid"/>
    <w:basedOn w:val="a1"/>
    <w:uiPriority w:val="59"/>
    <w:rsid w:val="00773F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7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00C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00CB"/>
    <w:rPr>
      <w:sz w:val="18"/>
      <w:szCs w:val="18"/>
    </w:rPr>
  </w:style>
  <w:style w:type="paragraph" w:styleId="a7">
    <w:name w:val="Normal (Web)"/>
    <w:basedOn w:val="a"/>
    <w:uiPriority w:val="99"/>
    <w:unhideWhenUsed/>
    <w:rsid w:val="00253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253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3452-4938-45D5-850E-EE358A22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549</Words>
  <Characters>3133</Characters>
  <Application>Microsoft Office Word</Application>
  <DocSecurity>0</DocSecurity>
  <Lines>26</Lines>
  <Paragraphs>7</Paragraphs>
  <ScaleCrop>false</ScaleCrop>
  <Company>hit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关玉晶</cp:lastModifiedBy>
  <cp:revision>6</cp:revision>
  <cp:lastPrinted>2015-12-02T05:16:00Z</cp:lastPrinted>
  <dcterms:created xsi:type="dcterms:W3CDTF">2015-12-02T11:32:00Z</dcterms:created>
  <dcterms:modified xsi:type="dcterms:W3CDTF">2017-04-14T01:52:00Z</dcterms:modified>
</cp:coreProperties>
</file>